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35706" w14:textId="77777777" w:rsidR="00260619" w:rsidRPr="00E85E5C" w:rsidRDefault="00260619" w:rsidP="00260619">
      <w:pPr>
        <w:pStyle w:val="a3"/>
        <w:jc w:val="right"/>
        <w:rPr>
          <w:rFonts w:ascii="Arial" w:hAnsi="Arial" w:cs="Arial"/>
          <w:sz w:val="20"/>
          <w:szCs w:val="20"/>
        </w:rPr>
      </w:pPr>
    </w:p>
    <w:p w14:paraId="53AE29A4" w14:textId="77777777"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14:paraId="5B8055B6" w14:textId="77777777"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14:paraId="65651EDA" w14:textId="77777777"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w:t>
      </w:r>
      <w:proofErr w:type="gramStart"/>
      <w:r w:rsidRPr="005D70F4">
        <w:rPr>
          <w:rFonts w:ascii="Arial" w:hAnsi="Arial" w:cs="Arial"/>
          <w:i/>
          <w:iCs/>
          <w:sz w:val="20"/>
          <w:szCs w:val="20"/>
        </w:rPr>
        <w:t xml:space="preserve">   «</w:t>
      </w:r>
      <w:proofErr w:type="gramEnd"/>
      <w:r w:rsidRPr="005D70F4">
        <w:rPr>
          <w:rFonts w:ascii="Arial" w:hAnsi="Arial" w:cs="Arial"/>
          <w:i/>
          <w:iCs/>
          <w:sz w:val="20"/>
          <w:szCs w:val="20"/>
        </w:rPr>
        <w:t>___» ______ _______  года</w:t>
      </w:r>
    </w:p>
    <w:p w14:paraId="735D7512" w14:textId="77777777" w:rsidR="00704EE7" w:rsidRDefault="00E05F5D">
      <w:pPr>
        <w:pStyle w:val="a3"/>
        <w:jc w:val="left"/>
      </w:pPr>
      <w:r>
        <w:rPr>
          <w:rFonts w:ascii="Arial" w:hAnsi="Arial" w:cs="Arial"/>
          <w:b w:val="0"/>
          <w:bCs w:val="0"/>
          <w:sz w:val="20"/>
          <w:szCs w:val="20"/>
        </w:rPr>
        <w:t xml:space="preserve">(место </w:t>
      </w:r>
      <w:proofErr w:type="gramStart"/>
      <w:r>
        <w:rPr>
          <w:rFonts w:ascii="Arial" w:hAnsi="Arial" w:cs="Arial"/>
          <w:b w:val="0"/>
          <w:bCs w:val="0"/>
          <w:sz w:val="20"/>
          <w:szCs w:val="20"/>
        </w:rPr>
        <w:t xml:space="preserve">заключения)   </w:t>
      </w:r>
      <w:proofErr w:type="gramEnd"/>
      <w:r w:rsidR="00222C34" w:rsidRPr="005D70F4">
        <w:rPr>
          <w:rFonts w:ascii="Arial" w:hAnsi="Arial" w:cs="Arial"/>
          <w:b w:val="0"/>
          <w:bCs w:val="0"/>
          <w:sz w:val="20"/>
          <w:szCs w:val="20"/>
        </w:rPr>
        <w:t xml:space="preserve">                                                                  </w:t>
      </w:r>
      <w:r w:rsidR="00786A41" w:rsidRPr="004927F3">
        <w:rPr>
          <w:rFonts w:ascii="Arial" w:hAnsi="Arial" w:cs="Arial"/>
          <w:b w:val="0"/>
          <w:bCs w:val="0"/>
          <w:sz w:val="20"/>
          <w:szCs w:val="20"/>
        </w:rPr>
        <w:t xml:space="preserve">                   </w:t>
      </w:r>
      <w:r w:rsidR="00222C34" w:rsidRPr="005D70F4">
        <w:rPr>
          <w:rFonts w:ascii="Arial" w:hAnsi="Arial" w:cs="Arial"/>
          <w:b w:val="0"/>
          <w:bCs w:val="0"/>
          <w:sz w:val="20"/>
          <w:szCs w:val="20"/>
        </w:rPr>
        <w:t>(дата заключения)</w:t>
      </w:r>
    </w:p>
    <w:p w14:paraId="6361389C" w14:textId="77777777" w:rsidR="00222C34" w:rsidRPr="005D70F4" w:rsidRDefault="00222C34" w:rsidP="002304B9">
      <w:pPr>
        <w:jc w:val="both"/>
        <w:rPr>
          <w:rFonts w:ascii="Arial" w:hAnsi="Arial" w:cs="Arial"/>
          <w:color w:val="000000"/>
          <w:sz w:val="20"/>
          <w:szCs w:val="20"/>
        </w:rPr>
      </w:pPr>
    </w:p>
    <w:p w14:paraId="23C5A94B"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proofErr w:type="gramStart"/>
      <w:r w:rsidRPr="005D70F4">
        <w:rPr>
          <w:rFonts w:ascii="Arial" w:hAnsi="Arial" w:cs="Arial"/>
          <w:color w:val="000000"/>
          <w:sz w:val="20"/>
          <w:szCs w:val="20"/>
        </w:rPr>
        <w:t xml:space="preserve">   </w:t>
      </w:r>
      <w:r w:rsidRPr="005D70F4">
        <w:rPr>
          <w:rFonts w:ascii="Arial" w:hAnsi="Arial" w:cs="Arial"/>
          <w:i/>
          <w:color w:val="000000"/>
          <w:sz w:val="20"/>
          <w:szCs w:val="20"/>
        </w:rPr>
        <w:t>(</w:t>
      </w:r>
      <w:proofErr w:type="gramEnd"/>
      <w:r w:rsidRPr="005D70F4">
        <w:rPr>
          <w:rFonts w:ascii="Arial" w:hAnsi="Arial" w:cs="Arial"/>
          <w:i/>
          <w:color w:val="000000"/>
          <w:sz w:val="20"/>
          <w:szCs w:val="20"/>
        </w:rPr>
        <w:t>указать полное фирменное наименование)</w:t>
      </w:r>
    </w:p>
    <w:p w14:paraId="70FC55F2" w14:textId="77777777"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в лице _____________________________</w:t>
      </w:r>
      <w:proofErr w:type="gramStart"/>
      <w:r w:rsidRPr="005D70F4">
        <w:rPr>
          <w:rFonts w:ascii="Arial" w:hAnsi="Arial" w:cs="Arial"/>
          <w:color w:val="000000"/>
          <w:sz w:val="20"/>
          <w:szCs w:val="20"/>
        </w:rPr>
        <w:t xml:space="preserve">_,  </w:t>
      </w:r>
      <w:proofErr w:type="spellStart"/>
      <w:r w:rsidRPr="005D70F4">
        <w:rPr>
          <w:rFonts w:ascii="Arial" w:hAnsi="Arial" w:cs="Arial"/>
          <w:color w:val="000000"/>
          <w:sz w:val="20"/>
          <w:szCs w:val="20"/>
        </w:rPr>
        <w:t>действующ</w:t>
      </w:r>
      <w:proofErr w:type="spellEnd"/>
      <w:proofErr w:type="gramEnd"/>
      <w:r w:rsidRPr="005D70F4">
        <w:rPr>
          <w:rFonts w:ascii="Arial" w:hAnsi="Arial" w:cs="Arial"/>
          <w:color w:val="000000"/>
          <w:sz w:val="20"/>
          <w:szCs w:val="20"/>
        </w:rPr>
        <w:t xml:space="preserve">____                 </w:t>
      </w:r>
    </w:p>
    <w:p w14:paraId="1B7A0B7E"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14:paraId="3417ADE0" w14:textId="77777777"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14:paraId="0B7640B2"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14:paraId="529CA9BB" w14:textId="77777777"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14:paraId="5F284632" w14:textId="77777777"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5D70F4" w:rsidRDefault="00222C34" w:rsidP="003C5929">
      <w:pPr>
        <w:jc w:val="both"/>
        <w:rPr>
          <w:rFonts w:ascii="Arial" w:hAnsi="Arial" w:cs="Arial"/>
          <w:color w:val="000000"/>
          <w:sz w:val="20"/>
          <w:szCs w:val="20"/>
        </w:rPr>
      </w:pPr>
    </w:p>
    <w:p w14:paraId="242C9642" w14:textId="77777777"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14:paraId="5D8D3752" w14:textId="0FFF06A9" w:rsidR="00222C34" w:rsidRPr="005D70F4" w:rsidRDefault="00222C34" w:rsidP="00E623F0">
      <w:pPr>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w:t>
      </w:r>
      <w:r w:rsidR="001A68FB">
        <w:rPr>
          <w:rFonts w:ascii="Arial" w:hAnsi="Arial" w:cs="Arial"/>
          <w:sz w:val="20"/>
          <w:szCs w:val="20"/>
        </w:rPr>
        <w:t xml:space="preserve"> (далее – «Товар»)</w:t>
      </w:r>
      <w:r w:rsidRPr="005D70F4">
        <w:rPr>
          <w:rFonts w:ascii="Arial" w:hAnsi="Arial" w:cs="Arial"/>
          <w:sz w:val="20"/>
          <w:szCs w:val="20"/>
        </w:rPr>
        <w:t xml:space="preserve">, определенное </w:t>
      </w:r>
      <w:r w:rsidR="001A68FB">
        <w:rPr>
          <w:rFonts w:ascii="Arial" w:hAnsi="Arial" w:cs="Arial"/>
          <w:sz w:val="20"/>
          <w:szCs w:val="20"/>
        </w:rPr>
        <w:t xml:space="preserve">Покупателем </w:t>
      </w:r>
      <w:r w:rsidRPr="005D70F4">
        <w:rPr>
          <w:rFonts w:ascii="Arial" w:hAnsi="Arial" w:cs="Arial"/>
          <w:sz w:val="20"/>
          <w:szCs w:val="20"/>
        </w:rPr>
        <w:t xml:space="preserve">в </w:t>
      </w:r>
      <w:r w:rsidR="007D4D2C">
        <w:rPr>
          <w:rFonts w:ascii="Arial" w:hAnsi="Arial" w:cs="Arial"/>
          <w:sz w:val="20"/>
          <w:szCs w:val="20"/>
        </w:rPr>
        <w:t>Заявках</w:t>
      </w:r>
      <w:r w:rsidR="001A68FB">
        <w:rPr>
          <w:rFonts w:ascii="Arial" w:hAnsi="Arial" w:cs="Arial"/>
          <w:sz w:val="20"/>
          <w:szCs w:val="20"/>
        </w:rPr>
        <w:t xml:space="preserve"> на поставку товара</w:t>
      </w:r>
      <w:r w:rsidR="007D4D2C">
        <w:rPr>
          <w:rFonts w:ascii="Arial" w:hAnsi="Arial" w:cs="Arial"/>
          <w:sz w:val="20"/>
          <w:szCs w:val="20"/>
        </w:rPr>
        <w:t xml:space="preserve"> </w:t>
      </w:r>
      <w:r w:rsidR="00341335">
        <w:rPr>
          <w:rFonts w:ascii="Arial" w:hAnsi="Arial" w:cs="Arial"/>
          <w:sz w:val="20"/>
          <w:szCs w:val="20"/>
        </w:rPr>
        <w:t xml:space="preserve">(по форме </w:t>
      </w:r>
      <w:r w:rsidR="00971B6D">
        <w:rPr>
          <w:rFonts w:ascii="Arial" w:hAnsi="Arial" w:cs="Arial"/>
          <w:sz w:val="20"/>
          <w:szCs w:val="20"/>
        </w:rPr>
        <w:t>согласно Приложению №</w:t>
      </w:r>
      <w:r w:rsidR="00CF6DD5">
        <w:rPr>
          <w:rFonts w:ascii="Arial" w:hAnsi="Arial" w:cs="Arial"/>
          <w:sz w:val="20"/>
          <w:szCs w:val="20"/>
        </w:rPr>
        <w:t>2</w:t>
      </w:r>
      <w:r w:rsidR="00BC0FB8" w:rsidRPr="00197426">
        <w:rPr>
          <w:rFonts w:ascii="Arial" w:hAnsi="Arial" w:cs="Arial"/>
          <w:sz w:val="20"/>
          <w:szCs w:val="20"/>
        </w:rPr>
        <w:t xml:space="preserve"> </w:t>
      </w:r>
      <w:r w:rsidR="00BC0FB8">
        <w:rPr>
          <w:rFonts w:ascii="Arial" w:hAnsi="Arial" w:cs="Arial"/>
          <w:sz w:val="20"/>
          <w:szCs w:val="20"/>
        </w:rPr>
        <w:t>к настоящему Договору</w:t>
      </w:r>
      <w:r w:rsidR="00341335">
        <w:rPr>
          <w:rFonts w:ascii="Arial" w:hAnsi="Arial" w:cs="Arial"/>
          <w:sz w:val="20"/>
          <w:szCs w:val="20"/>
        </w:rPr>
        <w:t>)</w:t>
      </w:r>
      <w:r w:rsidRPr="005D70F4">
        <w:rPr>
          <w:rFonts w:ascii="Arial" w:hAnsi="Arial" w:cs="Arial"/>
          <w:sz w:val="20"/>
          <w:szCs w:val="20"/>
        </w:rPr>
        <w:t>, далее по тексту договора «</w:t>
      </w:r>
      <w:r w:rsidR="001A68FB">
        <w:rPr>
          <w:rFonts w:ascii="Arial" w:hAnsi="Arial" w:cs="Arial"/>
          <w:sz w:val="20"/>
          <w:szCs w:val="20"/>
        </w:rPr>
        <w:t>Заявка</w:t>
      </w:r>
      <w:r w:rsidRPr="005D70F4">
        <w:rPr>
          <w:rFonts w:ascii="Arial" w:hAnsi="Arial" w:cs="Arial"/>
          <w:sz w:val="20"/>
          <w:szCs w:val="20"/>
        </w:rPr>
        <w:t xml:space="preserve">». </w:t>
      </w:r>
    </w:p>
    <w:p w14:paraId="0D901A5C" w14:textId="77777777" w:rsidR="00B64CBF" w:rsidRPr="00186213" w:rsidRDefault="006654F2" w:rsidP="00E623F0">
      <w:pPr>
        <w:jc w:val="both"/>
        <w:outlineLvl w:val="1"/>
        <w:rPr>
          <w:rFonts w:ascii="Arial" w:hAnsi="Arial" w:cs="Arial"/>
          <w:sz w:val="20"/>
          <w:szCs w:val="20"/>
        </w:rPr>
      </w:pPr>
      <w:r w:rsidRPr="00186213">
        <w:rPr>
          <w:rFonts w:ascii="Arial" w:hAnsi="Arial" w:cs="Arial"/>
          <w:sz w:val="20"/>
          <w:szCs w:val="20"/>
        </w:rPr>
        <w:t>1.2</w:t>
      </w:r>
      <w:r w:rsidR="00B64CBF" w:rsidRPr="00186213">
        <w:rPr>
          <w:rFonts w:ascii="Arial" w:hAnsi="Arial" w:cs="Arial"/>
          <w:sz w:val="20"/>
          <w:szCs w:val="20"/>
        </w:rPr>
        <w:t xml:space="preserve">. Заявки направляются Покупателем по </w:t>
      </w:r>
      <w:r w:rsidR="00326EB2" w:rsidRPr="00186213">
        <w:rPr>
          <w:rFonts w:ascii="Arial" w:hAnsi="Arial" w:cs="Arial"/>
          <w:sz w:val="20"/>
          <w:szCs w:val="20"/>
        </w:rPr>
        <w:t xml:space="preserve">следующему </w:t>
      </w:r>
      <w:r w:rsidR="00B64CBF" w:rsidRPr="00186213">
        <w:rPr>
          <w:rFonts w:ascii="Arial" w:hAnsi="Arial" w:cs="Arial"/>
          <w:sz w:val="20"/>
          <w:szCs w:val="20"/>
        </w:rPr>
        <w:t>адресу электронной почты Поста</w:t>
      </w:r>
      <w:r w:rsidR="00326EB2" w:rsidRPr="00186213">
        <w:rPr>
          <w:rFonts w:ascii="Arial" w:hAnsi="Arial" w:cs="Arial"/>
          <w:sz w:val="20"/>
          <w:szCs w:val="20"/>
        </w:rPr>
        <w:t>в</w:t>
      </w:r>
      <w:r w:rsidR="00B64CBF" w:rsidRPr="00186213">
        <w:rPr>
          <w:rFonts w:ascii="Arial" w:hAnsi="Arial" w:cs="Arial"/>
          <w:sz w:val="20"/>
          <w:szCs w:val="20"/>
        </w:rPr>
        <w:t>щика</w:t>
      </w:r>
      <w:r w:rsidR="00326EB2" w:rsidRPr="00186213">
        <w:rPr>
          <w:rFonts w:ascii="Arial" w:hAnsi="Arial" w:cs="Arial"/>
          <w:sz w:val="20"/>
          <w:szCs w:val="20"/>
        </w:rPr>
        <w:t>: _____________________.</w:t>
      </w:r>
    </w:p>
    <w:p w14:paraId="6C4FFF88" w14:textId="64E45747" w:rsidR="00326EB2" w:rsidRPr="005D70F4" w:rsidRDefault="006654F2" w:rsidP="00E623F0">
      <w:pPr>
        <w:jc w:val="both"/>
        <w:outlineLvl w:val="1"/>
        <w:rPr>
          <w:rFonts w:ascii="Arial" w:hAnsi="Arial" w:cs="Arial"/>
          <w:sz w:val="20"/>
          <w:szCs w:val="20"/>
        </w:rPr>
      </w:pPr>
      <w:r w:rsidRPr="00186213">
        <w:rPr>
          <w:rFonts w:ascii="Arial" w:hAnsi="Arial" w:cs="Arial"/>
          <w:sz w:val="20"/>
          <w:szCs w:val="20"/>
        </w:rPr>
        <w:t>1.3</w:t>
      </w:r>
      <w:r w:rsidR="00326EB2" w:rsidRPr="00186213">
        <w:rPr>
          <w:rFonts w:ascii="Arial" w:hAnsi="Arial" w:cs="Arial"/>
          <w:sz w:val="20"/>
          <w:szCs w:val="20"/>
        </w:rPr>
        <w:t xml:space="preserve">. </w:t>
      </w:r>
      <w:r w:rsidR="001A68FB" w:rsidRPr="00186213">
        <w:rPr>
          <w:rFonts w:ascii="Arial" w:hAnsi="Arial" w:cs="Arial"/>
          <w:sz w:val="20"/>
          <w:szCs w:val="20"/>
        </w:rPr>
        <w:t xml:space="preserve">Товар подлежит поставке в течение 30 дней с момента получения Заявки Поставщиком, если </w:t>
      </w:r>
      <w:r w:rsidR="004A0C89" w:rsidRPr="00186213">
        <w:rPr>
          <w:rFonts w:ascii="Arial" w:hAnsi="Arial" w:cs="Arial"/>
          <w:sz w:val="20"/>
          <w:szCs w:val="20"/>
        </w:rPr>
        <w:t>меньший</w:t>
      </w:r>
      <w:r w:rsidR="001A68FB" w:rsidRPr="00186213">
        <w:rPr>
          <w:rFonts w:ascii="Arial" w:hAnsi="Arial" w:cs="Arial"/>
          <w:sz w:val="20"/>
          <w:szCs w:val="20"/>
        </w:rPr>
        <w:t xml:space="preserve"> срок </w:t>
      </w:r>
      <w:r w:rsidR="004A0C89" w:rsidRPr="00186213">
        <w:rPr>
          <w:rFonts w:ascii="Arial" w:hAnsi="Arial" w:cs="Arial"/>
          <w:sz w:val="20"/>
          <w:szCs w:val="20"/>
        </w:rPr>
        <w:t xml:space="preserve">не </w:t>
      </w:r>
      <w:r w:rsidR="00FC3097" w:rsidRPr="00186213">
        <w:rPr>
          <w:rFonts w:ascii="Arial" w:hAnsi="Arial" w:cs="Arial"/>
          <w:sz w:val="20"/>
          <w:szCs w:val="20"/>
        </w:rPr>
        <w:t>согласован С</w:t>
      </w:r>
      <w:r w:rsidR="004A0C89" w:rsidRPr="00186213">
        <w:rPr>
          <w:rFonts w:ascii="Arial" w:hAnsi="Arial" w:cs="Arial"/>
          <w:sz w:val="20"/>
          <w:szCs w:val="20"/>
        </w:rPr>
        <w:t>торонами дополнительно</w:t>
      </w:r>
      <w:r w:rsidR="001A68FB" w:rsidRPr="00186213">
        <w:rPr>
          <w:rFonts w:ascii="Arial" w:hAnsi="Arial" w:cs="Arial"/>
          <w:sz w:val="20"/>
          <w:szCs w:val="20"/>
        </w:rPr>
        <w:t>. Количество и номенклатура Товара, подлежащего поставке по соответствующей Заявке в пределах периода действия Договора, а также отгрузочные реквизиты, определяются Покупателем.</w:t>
      </w:r>
    </w:p>
    <w:p w14:paraId="540AE284" w14:textId="77777777" w:rsidR="00222C34" w:rsidRPr="005D70F4" w:rsidRDefault="00222C34" w:rsidP="007621CC">
      <w:pPr>
        <w:jc w:val="center"/>
        <w:rPr>
          <w:rFonts w:ascii="Arial" w:hAnsi="Arial" w:cs="Arial"/>
          <w:b/>
          <w:sz w:val="20"/>
          <w:szCs w:val="20"/>
        </w:rPr>
      </w:pPr>
    </w:p>
    <w:p w14:paraId="40A0C130"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14:paraId="7220231B" w14:textId="77777777" w:rsidR="00222C34" w:rsidRPr="005D70F4" w:rsidRDefault="00222C34" w:rsidP="00E623F0">
      <w:pPr>
        <w:jc w:val="both"/>
        <w:outlineLvl w:val="1"/>
        <w:rPr>
          <w:rFonts w:ascii="Arial" w:hAnsi="Arial" w:cs="Arial"/>
          <w:i/>
          <w:sz w:val="20"/>
          <w:szCs w:val="20"/>
        </w:rPr>
      </w:pPr>
      <w:r w:rsidRPr="005D70F4">
        <w:rPr>
          <w:rFonts w:ascii="Arial" w:hAnsi="Arial" w:cs="Arial"/>
          <w:i/>
          <w:sz w:val="20"/>
          <w:szCs w:val="20"/>
        </w:rPr>
        <w:t>2.1. Поставщик обязан:</w:t>
      </w:r>
    </w:p>
    <w:p w14:paraId="55EFA663" w14:textId="26F533D5"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 xml:space="preserve">ередать в собственность Покупателя Товар на условиях, соответствующих базису поставки, установленному в </w:t>
      </w:r>
      <w:proofErr w:type="gramStart"/>
      <w:r w:rsidRPr="005D70F4">
        <w:rPr>
          <w:rFonts w:ascii="Arial" w:hAnsi="Arial" w:cs="Arial"/>
          <w:sz w:val="20"/>
          <w:szCs w:val="20"/>
        </w:rPr>
        <w:t>п.4.1.</w:t>
      </w:r>
      <w:r w:rsidR="00BC0FB8">
        <w:rPr>
          <w:rFonts w:ascii="Arial" w:hAnsi="Arial" w:cs="Arial"/>
          <w:sz w:val="20"/>
          <w:szCs w:val="20"/>
        </w:rPr>
        <w:t>-</w:t>
      </w:r>
      <w:proofErr w:type="gramEnd"/>
      <w:r w:rsidR="00BC0FB8">
        <w:rPr>
          <w:rFonts w:ascii="Arial" w:hAnsi="Arial" w:cs="Arial"/>
          <w:sz w:val="20"/>
          <w:szCs w:val="20"/>
        </w:rPr>
        <w:t xml:space="preserve"> 4.2.</w:t>
      </w:r>
      <w:r w:rsidRPr="005D70F4">
        <w:rPr>
          <w:rFonts w:ascii="Arial" w:hAnsi="Arial" w:cs="Arial"/>
          <w:sz w:val="20"/>
          <w:szCs w:val="20"/>
        </w:rPr>
        <w:t xml:space="preserve"> Договора, если иное не установлено в </w:t>
      </w:r>
      <w:r w:rsidR="00326EB2">
        <w:rPr>
          <w:rFonts w:ascii="Arial" w:hAnsi="Arial" w:cs="Arial"/>
          <w:sz w:val="20"/>
          <w:szCs w:val="20"/>
        </w:rPr>
        <w:t>Заявке</w:t>
      </w:r>
      <w:r w:rsidRPr="005D70F4">
        <w:rPr>
          <w:rFonts w:ascii="Arial" w:hAnsi="Arial" w:cs="Arial"/>
          <w:sz w:val="20"/>
          <w:szCs w:val="20"/>
        </w:rPr>
        <w:t>, определяюще</w:t>
      </w:r>
      <w:r w:rsidR="00326EB2">
        <w:rPr>
          <w:rFonts w:ascii="Arial" w:hAnsi="Arial" w:cs="Arial"/>
          <w:sz w:val="20"/>
          <w:szCs w:val="20"/>
        </w:rPr>
        <w:t>й</w:t>
      </w:r>
      <w:r w:rsidRPr="005D70F4">
        <w:rPr>
          <w:rFonts w:ascii="Arial" w:hAnsi="Arial" w:cs="Arial"/>
          <w:sz w:val="20"/>
          <w:szCs w:val="20"/>
        </w:rPr>
        <w:t xml:space="preserve"> условия конкретной поставки</w:t>
      </w:r>
      <w:r w:rsidR="00BC0FB8">
        <w:rPr>
          <w:rFonts w:ascii="Arial" w:hAnsi="Arial" w:cs="Arial"/>
          <w:sz w:val="20"/>
          <w:szCs w:val="20"/>
        </w:rPr>
        <w:t>.</w:t>
      </w:r>
    </w:p>
    <w:p w14:paraId="65CF0D3D" w14:textId="27D24194"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w:t>
      </w:r>
      <w:r w:rsidR="00BC0FB8">
        <w:rPr>
          <w:rFonts w:ascii="Arial" w:hAnsi="Arial" w:cs="Arial"/>
          <w:sz w:val="20"/>
          <w:szCs w:val="20"/>
        </w:rPr>
        <w:t>.</w:t>
      </w:r>
    </w:p>
    <w:p w14:paraId="533BBEDE" w14:textId="482AA461" w:rsidR="00222C34" w:rsidRDefault="00222C34" w:rsidP="00E623F0">
      <w:pPr>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BC0FB8">
        <w:rPr>
          <w:rFonts w:ascii="Calibri" w:hAnsi="Calibri" w:cs="Helv"/>
          <w:color w:val="000000"/>
          <w:sz w:val="20"/>
          <w:szCs w:val="20"/>
        </w:rPr>
        <w:t>.</w:t>
      </w:r>
    </w:p>
    <w:p w14:paraId="36161F18" w14:textId="26F1005F"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ередать Товар, соответствующий по качеству требо</w:t>
      </w:r>
      <w:r w:rsidR="00E05F5D">
        <w:rPr>
          <w:rFonts w:ascii="Arial" w:hAnsi="Arial" w:cs="Arial"/>
          <w:sz w:val="20"/>
          <w:szCs w:val="20"/>
        </w:rPr>
        <w:t xml:space="preserve">ваниям ГОСТ и </w:t>
      </w:r>
      <w:r w:rsidR="00326EB2">
        <w:rPr>
          <w:rFonts w:ascii="Arial" w:hAnsi="Arial" w:cs="Arial"/>
          <w:sz w:val="20"/>
          <w:szCs w:val="20"/>
        </w:rPr>
        <w:t>Заявки</w:t>
      </w:r>
      <w:r w:rsidR="00E05F5D">
        <w:rPr>
          <w:rFonts w:ascii="Arial" w:hAnsi="Arial" w:cs="Arial"/>
          <w:sz w:val="20"/>
          <w:szCs w:val="20"/>
        </w:rPr>
        <w:t>, а так</w:t>
      </w:r>
      <w:r w:rsidRPr="005D70F4">
        <w:rPr>
          <w:rFonts w:ascii="Arial" w:hAnsi="Arial" w:cs="Arial"/>
          <w:sz w:val="20"/>
          <w:szCs w:val="20"/>
        </w:rPr>
        <w:t>же иным предъявляемым законодательством требованиям к такому виду Товара</w:t>
      </w:r>
      <w:r w:rsidR="00BC0FB8">
        <w:rPr>
          <w:rFonts w:ascii="Arial" w:hAnsi="Arial" w:cs="Arial"/>
          <w:sz w:val="20"/>
          <w:szCs w:val="20"/>
        </w:rPr>
        <w:t>.</w:t>
      </w:r>
      <w:r w:rsidRPr="005D70F4">
        <w:rPr>
          <w:rFonts w:ascii="Arial" w:hAnsi="Arial" w:cs="Arial"/>
          <w:sz w:val="20"/>
          <w:szCs w:val="20"/>
        </w:rPr>
        <w:t xml:space="preserve"> </w:t>
      </w:r>
    </w:p>
    <w:p w14:paraId="09B3AA66" w14:textId="06A7FBE8"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 xml:space="preserve">ередать Товар в оригинальной упаковке либо упаковке и таре, согласованной Сторонами в </w:t>
      </w:r>
      <w:r w:rsidR="00326EB2">
        <w:rPr>
          <w:rFonts w:ascii="Arial" w:hAnsi="Arial" w:cs="Arial"/>
          <w:sz w:val="20"/>
          <w:szCs w:val="20"/>
        </w:rPr>
        <w:t>Заявке</w:t>
      </w:r>
      <w:r w:rsidR="00BC0FB8">
        <w:rPr>
          <w:rFonts w:ascii="Arial" w:hAnsi="Arial" w:cs="Arial"/>
          <w:sz w:val="20"/>
          <w:szCs w:val="20"/>
        </w:rPr>
        <w:t>.</w:t>
      </w:r>
    </w:p>
    <w:p w14:paraId="4C9CB3E4" w14:textId="77777777" w:rsidR="00222C34" w:rsidRPr="00AF63CB" w:rsidRDefault="00222C34" w:rsidP="00E623F0">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p>
    <w:p w14:paraId="32AE0B72" w14:textId="60DF63C8" w:rsidR="00222C34" w:rsidRDefault="00222C34" w:rsidP="00E623F0">
      <w:pPr>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F34CAF">
        <w:rPr>
          <w:rFonts w:ascii="Arial" w:hAnsi="Arial" w:cs="Arial"/>
          <w:sz w:val="20"/>
          <w:szCs w:val="20"/>
        </w:rPr>
        <w:t xml:space="preserve">настоящего Договора </w:t>
      </w:r>
      <w:r w:rsidR="00BC0FB8">
        <w:rPr>
          <w:rFonts w:ascii="Arial" w:hAnsi="Arial" w:cs="Arial"/>
          <w:sz w:val="20"/>
          <w:szCs w:val="20"/>
        </w:rPr>
        <w:t>в</w:t>
      </w:r>
      <w:r w:rsidRPr="005D70F4">
        <w:rPr>
          <w:rFonts w:ascii="Arial" w:hAnsi="Arial" w:cs="Arial"/>
          <w:sz w:val="20"/>
          <w:szCs w:val="20"/>
        </w:rPr>
        <w:t xml:space="preserve">озвратить все перечисленные по Договору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w:t>
      </w:r>
      <w:r w:rsidR="00F34CAF">
        <w:rPr>
          <w:rFonts w:ascii="Arial" w:hAnsi="Arial" w:cs="Arial"/>
          <w:sz w:val="20"/>
          <w:szCs w:val="20"/>
        </w:rPr>
        <w:t xml:space="preserve">от Покупателя </w:t>
      </w:r>
      <w:r w:rsidRPr="005D70F4">
        <w:rPr>
          <w:rFonts w:ascii="Arial" w:hAnsi="Arial" w:cs="Arial"/>
          <w:sz w:val="20"/>
          <w:szCs w:val="20"/>
        </w:rPr>
        <w:t>письменного уведомления об отказе от Договора</w:t>
      </w:r>
      <w:r w:rsidR="00F34CAF">
        <w:rPr>
          <w:rFonts w:ascii="Arial" w:hAnsi="Arial" w:cs="Arial"/>
          <w:sz w:val="20"/>
          <w:szCs w:val="20"/>
        </w:rPr>
        <w:t>.</w:t>
      </w:r>
      <w:r w:rsidRPr="005D70F4">
        <w:rPr>
          <w:rFonts w:ascii="Arial" w:hAnsi="Arial" w:cs="Arial"/>
          <w:sz w:val="20"/>
          <w:szCs w:val="20"/>
        </w:rPr>
        <w:t xml:space="preserve"> </w:t>
      </w:r>
    </w:p>
    <w:p w14:paraId="59F9D12E" w14:textId="77777777" w:rsidR="00222C34" w:rsidRPr="00AF63CB" w:rsidRDefault="00222C34" w:rsidP="00E623F0">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14:paraId="5FDAB776" w14:textId="77777777" w:rsidR="00222C34" w:rsidRPr="005D70F4" w:rsidRDefault="00222C34" w:rsidP="00E623F0">
      <w:pPr>
        <w:jc w:val="both"/>
        <w:outlineLvl w:val="2"/>
        <w:rPr>
          <w:rFonts w:ascii="Arial" w:hAnsi="Arial" w:cs="Arial"/>
          <w:sz w:val="20"/>
          <w:szCs w:val="20"/>
        </w:rPr>
      </w:pPr>
    </w:p>
    <w:p w14:paraId="64BD1D54" w14:textId="77777777" w:rsidR="00222C34" w:rsidRPr="005D70F4" w:rsidRDefault="00222C34" w:rsidP="00E623F0">
      <w:pPr>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14:paraId="461B1C32" w14:textId="7503CAEA"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r w:rsidR="00E623F0">
        <w:rPr>
          <w:rFonts w:ascii="Arial" w:hAnsi="Arial" w:cs="Arial"/>
          <w:sz w:val="20"/>
          <w:szCs w:val="20"/>
        </w:rPr>
        <w:t>.</w:t>
      </w:r>
    </w:p>
    <w:p w14:paraId="19158D99" w14:textId="2D8C7C5A"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lastRenderedPageBreak/>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w:t>
      </w:r>
      <w:r w:rsidR="00E623F0">
        <w:rPr>
          <w:rFonts w:ascii="Arial" w:hAnsi="Arial" w:cs="Arial"/>
          <w:sz w:val="20"/>
          <w:szCs w:val="20"/>
        </w:rPr>
        <w:t>р</w:t>
      </w:r>
      <w:r w:rsidRPr="005D70F4">
        <w:rPr>
          <w:rFonts w:ascii="Arial" w:hAnsi="Arial" w:cs="Arial"/>
          <w:sz w:val="20"/>
          <w:szCs w:val="20"/>
        </w:rPr>
        <w:t xml:space="preserve">азделе 5 </w:t>
      </w:r>
      <w:r w:rsidR="00E623F0">
        <w:rPr>
          <w:rFonts w:ascii="Arial" w:hAnsi="Arial" w:cs="Arial"/>
          <w:sz w:val="20"/>
          <w:szCs w:val="20"/>
        </w:rPr>
        <w:t xml:space="preserve">настоящего </w:t>
      </w:r>
      <w:r w:rsidRPr="005D70F4">
        <w:rPr>
          <w:rFonts w:ascii="Arial" w:hAnsi="Arial" w:cs="Arial"/>
          <w:sz w:val="20"/>
          <w:szCs w:val="20"/>
        </w:rPr>
        <w:t>Договора.</w:t>
      </w:r>
    </w:p>
    <w:p w14:paraId="6AE5DB7B"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14:paraId="0F21E0AB" w14:textId="018B6097"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w:t>
      </w:r>
      <w:r w:rsidR="00E623F0">
        <w:rPr>
          <w:rFonts w:ascii="Arial" w:hAnsi="Arial" w:cs="Arial"/>
          <w:sz w:val="20"/>
          <w:szCs w:val="20"/>
        </w:rPr>
        <w:t>.</w:t>
      </w:r>
      <w:r w:rsidRPr="005D70F4">
        <w:rPr>
          <w:rFonts w:ascii="Arial" w:hAnsi="Arial" w:cs="Arial"/>
          <w:sz w:val="20"/>
          <w:szCs w:val="20"/>
        </w:rPr>
        <w:t xml:space="preserve"> </w:t>
      </w:r>
    </w:p>
    <w:p w14:paraId="21B4B1A7" w14:textId="72144E48"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 xml:space="preserve">платить переданный Поставщиком Товар в сроки, установленные </w:t>
      </w:r>
      <w:r w:rsidR="002E5940">
        <w:rPr>
          <w:rFonts w:ascii="Arial" w:hAnsi="Arial" w:cs="Arial"/>
          <w:sz w:val="20"/>
          <w:szCs w:val="20"/>
        </w:rPr>
        <w:t>р</w:t>
      </w:r>
      <w:r w:rsidRPr="005D70F4">
        <w:rPr>
          <w:rFonts w:ascii="Arial" w:hAnsi="Arial" w:cs="Arial"/>
          <w:sz w:val="20"/>
          <w:szCs w:val="20"/>
        </w:rPr>
        <w:t>азделом 3 настоящего Договора</w:t>
      </w:r>
      <w:r w:rsidR="002E5940">
        <w:rPr>
          <w:rFonts w:ascii="Arial" w:hAnsi="Arial" w:cs="Arial"/>
          <w:sz w:val="20"/>
          <w:szCs w:val="20"/>
        </w:rPr>
        <w:t>.</w:t>
      </w:r>
    </w:p>
    <w:p w14:paraId="2C10099E" w14:textId="100C1679" w:rsidR="00222C34" w:rsidRDefault="00222C34" w:rsidP="00E623F0">
      <w:pPr>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 xml:space="preserve">одписать Акт приема-передачи, либо предоставить мотивированное возражение об отказе от подписания в сроки, установленные в </w:t>
      </w:r>
      <w:r w:rsidR="00F34CAF">
        <w:rPr>
          <w:rFonts w:ascii="Arial" w:hAnsi="Arial" w:cs="Arial"/>
          <w:sz w:val="20"/>
          <w:szCs w:val="20"/>
        </w:rPr>
        <w:t>р</w:t>
      </w:r>
      <w:r w:rsidRPr="005D70F4">
        <w:rPr>
          <w:rFonts w:ascii="Arial" w:hAnsi="Arial" w:cs="Arial"/>
          <w:sz w:val="20"/>
          <w:szCs w:val="20"/>
        </w:rPr>
        <w:t>азделе 5 Договора.</w:t>
      </w:r>
    </w:p>
    <w:p w14:paraId="5F5331F3" w14:textId="77777777"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14:paraId="15B0305D" w14:textId="3AC6CC3E"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r w:rsidR="002E5940">
        <w:rPr>
          <w:rFonts w:ascii="Arial" w:hAnsi="Arial" w:cs="Arial"/>
          <w:sz w:val="20"/>
          <w:szCs w:val="20"/>
        </w:rPr>
        <w:t>.</w:t>
      </w:r>
    </w:p>
    <w:p w14:paraId="233C27A5" w14:textId="77962769"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w:t>
      </w:r>
      <w:r w:rsidR="002E5940">
        <w:rPr>
          <w:rFonts w:ascii="Arial" w:hAnsi="Arial" w:cs="Arial"/>
          <w:sz w:val="20"/>
          <w:szCs w:val="20"/>
        </w:rPr>
        <w:t>.</w:t>
      </w:r>
    </w:p>
    <w:p w14:paraId="55C99FD6" w14:textId="5672CC85" w:rsidR="00222C34" w:rsidRPr="005D70F4" w:rsidRDefault="00222C34" w:rsidP="00E623F0">
      <w:pPr>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F95A7B">
        <w:rPr>
          <w:rFonts w:ascii="Arial" w:hAnsi="Arial" w:cs="Arial"/>
          <w:sz w:val="20"/>
          <w:szCs w:val="20"/>
        </w:rPr>
        <w:t>.</w:t>
      </w:r>
    </w:p>
    <w:p w14:paraId="3305A5BE" w14:textId="77777777" w:rsidR="006D2DDE" w:rsidRDefault="003D6118" w:rsidP="00E623F0">
      <w:pPr>
        <w:pStyle w:val="ConsPlusNormal"/>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14:paraId="7AB42B0F" w14:textId="77777777" w:rsidR="006D2DDE" w:rsidRDefault="006D2DDE" w:rsidP="00E623F0">
      <w:pPr>
        <w:pStyle w:val="ConsPlusNormal"/>
        <w:ind w:firstLine="0"/>
        <w:jc w:val="both"/>
        <w:outlineLvl w:val="2"/>
      </w:pPr>
      <w:r>
        <w:t>а) нарушение сроков поставки Товара;</w:t>
      </w:r>
    </w:p>
    <w:p w14:paraId="6CE4D1C3" w14:textId="77777777" w:rsidR="0032682F" w:rsidRDefault="006D2DDE" w:rsidP="00E623F0">
      <w:pPr>
        <w:pStyle w:val="ConsPlusNormal"/>
        <w:ind w:firstLine="0"/>
        <w:jc w:val="both"/>
        <w:outlineLvl w:val="2"/>
      </w:pPr>
      <w:r>
        <w:t>б) поставка Товара ненадлежащего качества</w:t>
      </w:r>
      <w:r w:rsidR="0032682F">
        <w:t>;</w:t>
      </w:r>
    </w:p>
    <w:p w14:paraId="215014A9" w14:textId="72B62543" w:rsidR="0032682F" w:rsidRPr="00ED1CB5" w:rsidRDefault="0032682F" w:rsidP="00E623F0">
      <w:pPr>
        <w:pStyle w:val="ConsPlusNormal"/>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w:t>
      </w:r>
      <w:r w:rsidR="00326EB2">
        <w:rPr>
          <w:color w:val="000000"/>
        </w:rPr>
        <w:t>соответствующей Заявкой</w:t>
      </w:r>
      <w:r w:rsidR="00654ECC" w:rsidRPr="00ED1CB5">
        <w:rPr>
          <w:color w:val="000000"/>
        </w:rPr>
        <w:t>;</w:t>
      </w:r>
    </w:p>
    <w:p w14:paraId="183563C0" w14:textId="77777777" w:rsidR="0032682F" w:rsidRPr="00ED1CB5" w:rsidRDefault="0032682F" w:rsidP="00E623F0">
      <w:pPr>
        <w:pStyle w:val="ConsPlusNormal"/>
        <w:ind w:firstLine="0"/>
        <w:jc w:val="both"/>
        <w:outlineLvl w:val="2"/>
      </w:pPr>
      <w:r w:rsidRPr="00ED1CB5">
        <w:t>г) поставка некомплектного Товара;</w:t>
      </w:r>
    </w:p>
    <w:p w14:paraId="534073BF" w14:textId="50C05E05" w:rsidR="006F027D" w:rsidRPr="00ED1CB5" w:rsidRDefault="0032682F" w:rsidP="00E623F0">
      <w:pPr>
        <w:pStyle w:val="ConsPlusNormal"/>
        <w:ind w:firstLine="0"/>
        <w:jc w:val="both"/>
        <w:outlineLvl w:val="2"/>
      </w:pPr>
      <w:r w:rsidRPr="00ED1CB5">
        <w:t xml:space="preserve">д) </w:t>
      </w:r>
      <w:r w:rsidR="006F027D" w:rsidRPr="00ED1CB5">
        <w:t xml:space="preserve">указание в товарной накладной и счете-фактуре наименования Товара, не соответствующего наименованию, указанному в </w:t>
      </w:r>
      <w:r w:rsidR="00326EB2">
        <w:t>Заявке</w:t>
      </w:r>
      <w:r w:rsidR="00326EB2" w:rsidRPr="00ED1CB5">
        <w:t xml:space="preserve"> </w:t>
      </w:r>
      <w:r w:rsidR="006F027D" w:rsidRPr="00ED1CB5">
        <w:t>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14:paraId="627AED46" w14:textId="77777777" w:rsidTr="00ED1CB5">
        <w:trPr>
          <w:tblCellSpacing w:w="15" w:type="dxa"/>
        </w:trPr>
        <w:tc>
          <w:tcPr>
            <w:tcW w:w="0" w:type="auto"/>
            <w:hideMark/>
          </w:tcPr>
          <w:p w14:paraId="6AA54CA9" w14:textId="77777777" w:rsidR="00ED1CB5" w:rsidRPr="00ED1CB5" w:rsidRDefault="00ED1CB5" w:rsidP="00E623F0">
            <w:pPr>
              <w:pStyle w:val="ConsPlusNormal"/>
              <w:ind w:firstLine="0"/>
              <w:jc w:val="both"/>
              <w:outlineLvl w:val="2"/>
            </w:pPr>
            <w:r w:rsidRPr="00ED1CB5">
              <w:t>е) нарушение сроков замены некачественного Товара</w:t>
            </w:r>
            <w:r>
              <w:t>.</w:t>
            </w:r>
            <w:r w:rsidRPr="00ED1CB5">
              <w:t> </w:t>
            </w:r>
          </w:p>
        </w:tc>
      </w:tr>
    </w:tbl>
    <w:p w14:paraId="20ED7644" w14:textId="77777777" w:rsidR="00783ED6" w:rsidRDefault="00ED1CB5" w:rsidP="00E623F0">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14:paraId="46A8A27E" w14:textId="105425E2" w:rsidR="00D436CF" w:rsidRPr="00ED1CB5" w:rsidRDefault="00D436CF" w:rsidP="00E623F0">
      <w:pPr>
        <w:jc w:val="both"/>
        <w:rPr>
          <w:rFonts w:ascii="Arial" w:hAnsi="Arial" w:cs="Arial"/>
          <w:sz w:val="20"/>
          <w:szCs w:val="20"/>
        </w:rPr>
      </w:pPr>
      <w:r w:rsidRPr="00D436CF">
        <w:rPr>
          <w:rFonts w:ascii="Arial" w:hAnsi="Arial" w:cs="Arial"/>
          <w:sz w:val="20"/>
          <w:szCs w:val="20"/>
        </w:rPr>
        <w:t>2.4.5. Осу</w:t>
      </w:r>
      <w:r>
        <w:rPr>
          <w:rFonts w:ascii="Arial" w:hAnsi="Arial" w:cs="Arial"/>
          <w:sz w:val="20"/>
          <w:szCs w:val="20"/>
        </w:rPr>
        <w:t xml:space="preserve">ществлять </w:t>
      </w:r>
      <w:r w:rsidRPr="00D436CF">
        <w:rPr>
          <w:rFonts w:ascii="Arial" w:hAnsi="Arial" w:cs="Arial"/>
          <w:sz w:val="20"/>
          <w:szCs w:val="20"/>
        </w:rPr>
        <w:t>отбор образцов со склада поставщика с целью подтверждения соответствия поставленной пр</w:t>
      </w:r>
      <w:r>
        <w:rPr>
          <w:rFonts w:ascii="Arial" w:hAnsi="Arial" w:cs="Arial"/>
          <w:sz w:val="20"/>
          <w:szCs w:val="20"/>
        </w:rPr>
        <w:t>одукции заявленным требованиям З</w:t>
      </w:r>
      <w:r w:rsidRPr="00D436CF">
        <w:rPr>
          <w:rFonts w:ascii="Arial" w:hAnsi="Arial" w:cs="Arial"/>
          <w:sz w:val="20"/>
          <w:szCs w:val="20"/>
        </w:rPr>
        <w:t>аказчика и соответствия поставляемой продукции требованиям ГОСТ.</w:t>
      </w:r>
    </w:p>
    <w:p w14:paraId="50DECE64" w14:textId="77777777" w:rsidR="00222C34" w:rsidRPr="005D70F4" w:rsidRDefault="00222C34" w:rsidP="00E623F0">
      <w:pPr>
        <w:pStyle w:val="ConsPlusNormal"/>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5D70F4">
        <w:t>времени</w:t>
      </w:r>
      <w:proofErr w:type="gramEnd"/>
      <w:r w:rsidRPr="005D70F4">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5D70F4" w:rsidRDefault="00222C34" w:rsidP="00E623F0">
      <w:pPr>
        <w:pStyle w:val="ConsPlusNormal"/>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14:paraId="473E652B" w14:textId="0621907C" w:rsidR="00222C34" w:rsidRPr="005D70F4" w:rsidRDefault="00222C34" w:rsidP="00E623F0">
      <w:pPr>
        <w:pStyle w:val="ConsPlusNormal"/>
        <w:ind w:firstLine="0"/>
        <w:jc w:val="both"/>
        <w:outlineLvl w:val="2"/>
      </w:pPr>
      <w:r w:rsidRPr="005D70F4">
        <w:t>2.5.2. Потребовать замены Товара ненадлежащего качества Товаром, соответствующим Договору.</w:t>
      </w:r>
    </w:p>
    <w:p w14:paraId="3FBC078D" w14:textId="77777777" w:rsidR="00222C34" w:rsidRPr="005D70F4" w:rsidRDefault="00222C34" w:rsidP="00E623F0">
      <w:pPr>
        <w:pStyle w:val="ConsPlusNormal"/>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5D70F4" w:rsidRDefault="00222C34" w:rsidP="00E623F0">
      <w:pPr>
        <w:pStyle w:val="ConsPlusNormal"/>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14:paraId="14901B58" w14:textId="0D1D0162" w:rsidR="00222C34" w:rsidRPr="005D70F4" w:rsidRDefault="00222C34" w:rsidP="00E623F0">
      <w:pPr>
        <w:pStyle w:val="ConsPlusNormal"/>
        <w:ind w:firstLine="0"/>
        <w:jc w:val="both"/>
        <w:outlineLvl w:val="2"/>
      </w:pPr>
      <w:r w:rsidRPr="005D70F4">
        <w:t>2.7.1. Потребовать от Поставщика поставить недостающее</w:t>
      </w:r>
      <w:r>
        <w:t xml:space="preserve"> либо забрать не предусмотренное </w:t>
      </w:r>
      <w:r w:rsidR="00D562A2">
        <w:t>соответствующей Заявкой</w:t>
      </w:r>
      <w:r w:rsidR="00D562A2" w:rsidRPr="005D70F4">
        <w:t xml:space="preserve"> </w:t>
      </w:r>
      <w:r w:rsidRPr="005D70F4">
        <w:t>количество Товара</w:t>
      </w:r>
      <w:r w:rsidR="00F34CAF">
        <w:t>.</w:t>
      </w:r>
    </w:p>
    <w:p w14:paraId="7775B7E9" w14:textId="2CCAB1C4" w:rsidR="00222C34" w:rsidRDefault="00222C34" w:rsidP="00E623F0">
      <w:pPr>
        <w:pStyle w:val="ConsPlusNormal"/>
        <w:ind w:firstLine="0"/>
        <w:jc w:val="both"/>
        <w:outlineLvl w:val="2"/>
      </w:pPr>
      <w:r w:rsidRPr="005D70F4">
        <w:t>2.7.2. Отказаться от переданного Товара и от его оплаты</w:t>
      </w:r>
      <w:r w:rsidR="00F34CAF">
        <w:t>.</w:t>
      </w:r>
    </w:p>
    <w:p w14:paraId="7A1D67A4" w14:textId="77777777" w:rsidR="00222C34" w:rsidRDefault="00222C34" w:rsidP="00E623F0">
      <w:pPr>
        <w:pStyle w:val="ConsPlusNormal"/>
        <w:ind w:firstLine="0"/>
        <w:jc w:val="both"/>
        <w:outlineLvl w:val="2"/>
      </w:pPr>
      <w:r>
        <w:t>2.7.3. Отказаться от недопоставленного Товара.</w:t>
      </w:r>
    </w:p>
    <w:p w14:paraId="78E251B0" w14:textId="77777777" w:rsidR="00F34CAF" w:rsidRPr="005D70F4" w:rsidRDefault="00F34CAF" w:rsidP="00F34CAF">
      <w:pPr>
        <w:pStyle w:val="ConsPlusNormal"/>
        <w:spacing w:after="60"/>
        <w:ind w:firstLine="0"/>
        <w:jc w:val="both"/>
        <w:outlineLvl w:val="2"/>
      </w:pPr>
      <w:r>
        <w:t xml:space="preserve">2.8. В любое время в одностороннем досудебном порядке отказаться от исполнения настоящего Договора,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3695AEF5" w14:textId="77777777" w:rsidR="009E134A" w:rsidRPr="00260619" w:rsidRDefault="009E134A" w:rsidP="003E254C">
      <w:pPr>
        <w:jc w:val="center"/>
        <w:outlineLvl w:val="0"/>
        <w:rPr>
          <w:rFonts w:ascii="Arial" w:hAnsi="Arial" w:cs="Arial"/>
          <w:b/>
          <w:sz w:val="20"/>
          <w:szCs w:val="20"/>
        </w:rPr>
      </w:pPr>
    </w:p>
    <w:p w14:paraId="2765C7F8"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14:paraId="6BEA67BA" w14:textId="771289A3" w:rsidR="00B24809" w:rsidRPr="00186213" w:rsidRDefault="00B24809" w:rsidP="00B24809">
      <w:pPr>
        <w:numPr>
          <w:ilvl w:val="0"/>
          <w:numId w:val="3"/>
        </w:numPr>
        <w:ind w:left="0" w:firstLine="0"/>
        <w:jc w:val="both"/>
        <w:outlineLvl w:val="1"/>
        <w:rPr>
          <w:rFonts w:ascii="Arial" w:hAnsi="Arial" w:cs="Arial"/>
          <w:sz w:val="20"/>
          <w:szCs w:val="20"/>
        </w:rPr>
      </w:pPr>
      <w:r w:rsidRPr="00186213">
        <w:rPr>
          <w:rFonts w:ascii="Arial" w:hAnsi="Arial" w:cs="Arial"/>
          <w:sz w:val="20"/>
          <w:szCs w:val="20"/>
        </w:rPr>
        <w:t>Ориентировочная цена настоящего Договора равна сумме произведений количе</w:t>
      </w:r>
      <w:r w:rsidR="00031318" w:rsidRPr="00186213">
        <w:rPr>
          <w:rFonts w:ascii="Arial" w:hAnsi="Arial" w:cs="Arial"/>
          <w:sz w:val="20"/>
          <w:szCs w:val="20"/>
        </w:rPr>
        <w:t>ства и цен Товара</w:t>
      </w:r>
      <w:r w:rsidR="00C25FB1" w:rsidRPr="00186213">
        <w:rPr>
          <w:rFonts w:ascii="Arial" w:hAnsi="Arial" w:cs="Arial"/>
          <w:sz w:val="20"/>
          <w:szCs w:val="20"/>
        </w:rPr>
        <w:t>,</w:t>
      </w:r>
      <w:r w:rsidRPr="00186213">
        <w:rPr>
          <w:rFonts w:ascii="Arial" w:hAnsi="Arial" w:cs="Arial"/>
          <w:sz w:val="20"/>
          <w:szCs w:val="20"/>
        </w:rPr>
        <w:t xml:space="preserve"> указанных </w:t>
      </w:r>
      <w:r w:rsidR="00C25FB1" w:rsidRPr="00186213">
        <w:rPr>
          <w:rFonts w:ascii="Arial" w:hAnsi="Arial" w:cs="Arial"/>
          <w:sz w:val="20"/>
          <w:szCs w:val="20"/>
        </w:rPr>
        <w:t xml:space="preserve">в </w:t>
      </w:r>
      <w:r w:rsidRPr="00186213">
        <w:rPr>
          <w:rFonts w:ascii="Arial" w:hAnsi="Arial" w:cs="Arial"/>
          <w:sz w:val="20"/>
          <w:szCs w:val="20"/>
        </w:rPr>
        <w:t>расценках на Товар (Приложение № 1</w:t>
      </w:r>
      <w:r w:rsidR="00C25FB1" w:rsidRPr="00186213">
        <w:rPr>
          <w:rFonts w:ascii="Arial" w:hAnsi="Arial" w:cs="Arial"/>
          <w:sz w:val="20"/>
          <w:szCs w:val="20"/>
        </w:rPr>
        <w:t xml:space="preserve"> к настоящему </w:t>
      </w:r>
      <w:r w:rsidR="00A47658" w:rsidRPr="00186213">
        <w:rPr>
          <w:rFonts w:ascii="Arial" w:hAnsi="Arial" w:cs="Arial"/>
          <w:sz w:val="20"/>
          <w:szCs w:val="20"/>
        </w:rPr>
        <w:t>Договору</w:t>
      </w:r>
      <w:r w:rsidRPr="00186213">
        <w:rPr>
          <w:rFonts w:ascii="Arial" w:hAnsi="Arial" w:cs="Arial"/>
          <w:sz w:val="20"/>
          <w:szCs w:val="20"/>
        </w:rPr>
        <w:t>) и составляет ___________рублей ___ копеек в том числе НДС без учета опциона, предусмотренного п. 3.</w:t>
      </w:r>
      <w:r w:rsidR="002904F4" w:rsidRPr="00186213">
        <w:rPr>
          <w:rFonts w:ascii="Arial" w:hAnsi="Arial" w:cs="Arial"/>
          <w:sz w:val="20"/>
          <w:szCs w:val="20"/>
        </w:rPr>
        <w:t>9</w:t>
      </w:r>
      <w:r w:rsidRPr="00186213">
        <w:rPr>
          <w:rFonts w:ascii="Arial" w:hAnsi="Arial" w:cs="Arial"/>
          <w:sz w:val="20"/>
          <w:szCs w:val="20"/>
        </w:rPr>
        <w:t>. настоящего Договора.</w:t>
      </w:r>
    </w:p>
    <w:p w14:paraId="1A9A3007" w14:textId="2258AD02" w:rsidR="00B24809" w:rsidRPr="00186213" w:rsidRDefault="00B24809" w:rsidP="00B24809">
      <w:pPr>
        <w:numPr>
          <w:ilvl w:val="0"/>
          <w:numId w:val="3"/>
        </w:numPr>
        <w:ind w:left="0" w:firstLine="0"/>
        <w:jc w:val="both"/>
        <w:outlineLvl w:val="1"/>
        <w:rPr>
          <w:rFonts w:ascii="Arial" w:hAnsi="Arial" w:cs="Arial"/>
          <w:sz w:val="20"/>
          <w:szCs w:val="20"/>
        </w:rPr>
      </w:pPr>
      <w:r w:rsidRPr="00186213">
        <w:rPr>
          <w:rFonts w:ascii="Arial" w:hAnsi="Arial" w:cs="Arial"/>
          <w:sz w:val="20"/>
          <w:szCs w:val="20"/>
        </w:rPr>
        <w:t xml:space="preserve">Максимальная цена настоящего Договора равна стоимости количества </w:t>
      </w:r>
      <w:r w:rsidR="00031318" w:rsidRPr="00186213">
        <w:rPr>
          <w:rFonts w:ascii="Arial" w:hAnsi="Arial" w:cs="Arial"/>
          <w:sz w:val="20"/>
          <w:szCs w:val="20"/>
        </w:rPr>
        <w:t>Товара</w:t>
      </w:r>
      <w:r w:rsidRPr="00186213">
        <w:rPr>
          <w:rFonts w:ascii="Arial" w:hAnsi="Arial" w:cs="Arial"/>
          <w:sz w:val="20"/>
          <w:szCs w:val="20"/>
        </w:rPr>
        <w:t>, фактически поставленно</w:t>
      </w:r>
      <w:r w:rsidR="00031318" w:rsidRPr="00186213">
        <w:rPr>
          <w:rFonts w:ascii="Arial" w:hAnsi="Arial" w:cs="Arial"/>
          <w:sz w:val="20"/>
          <w:szCs w:val="20"/>
        </w:rPr>
        <w:t>го</w:t>
      </w:r>
      <w:r w:rsidRPr="00186213">
        <w:rPr>
          <w:rFonts w:ascii="Arial" w:hAnsi="Arial" w:cs="Arial"/>
          <w:sz w:val="20"/>
          <w:szCs w:val="20"/>
        </w:rPr>
        <w:t xml:space="preserve"> в соответствии с </w:t>
      </w:r>
      <w:r w:rsidR="00031318" w:rsidRPr="00186213">
        <w:rPr>
          <w:rFonts w:ascii="Arial" w:hAnsi="Arial" w:cs="Arial"/>
          <w:sz w:val="20"/>
          <w:szCs w:val="20"/>
        </w:rPr>
        <w:t>Заявками на поставку (форма указана в Приложении № 2 к настоящему Договору)</w:t>
      </w:r>
      <w:r w:rsidRPr="00186213">
        <w:rPr>
          <w:rFonts w:ascii="Arial" w:hAnsi="Arial" w:cs="Arial"/>
          <w:sz w:val="20"/>
          <w:szCs w:val="20"/>
        </w:rPr>
        <w:t xml:space="preserve"> на отдельные партии </w:t>
      </w:r>
      <w:r w:rsidR="00031318" w:rsidRPr="00186213">
        <w:rPr>
          <w:rFonts w:ascii="Arial" w:hAnsi="Arial" w:cs="Arial"/>
          <w:sz w:val="20"/>
          <w:szCs w:val="20"/>
        </w:rPr>
        <w:t>Товара</w:t>
      </w:r>
      <w:r w:rsidRPr="00186213">
        <w:rPr>
          <w:rFonts w:ascii="Arial" w:hAnsi="Arial" w:cs="Arial"/>
          <w:sz w:val="20"/>
          <w:szCs w:val="20"/>
        </w:rPr>
        <w:t xml:space="preserve">, но не может превышать ориентировочную цену договора с </w:t>
      </w:r>
      <w:r w:rsidRPr="00186213">
        <w:rPr>
          <w:rFonts w:ascii="Arial" w:hAnsi="Arial" w:cs="Arial"/>
          <w:sz w:val="20"/>
          <w:szCs w:val="20"/>
        </w:rPr>
        <w:lastRenderedPageBreak/>
        <w:t xml:space="preserve">учетом опциона, предусмотренного п. </w:t>
      </w:r>
      <w:r w:rsidR="002904F4" w:rsidRPr="00186213">
        <w:rPr>
          <w:rFonts w:ascii="Arial" w:hAnsi="Arial" w:cs="Arial"/>
          <w:sz w:val="20"/>
          <w:szCs w:val="20"/>
        </w:rPr>
        <w:t>3.9</w:t>
      </w:r>
      <w:r w:rsidRPr="00186213">
        <w:rPr>
          <w:rFonts w:ascii="Arial" w:hAnsi="Arial" w:cs="Arial"/>
          <w:sz w:val="20"/>
          <w:szCs w:val="20"/>
        </w:rPr>
        <w:t>. настоящего Договора, -  ___________рублей ___коп</w:t>
      </w:r>
      <w:r w:rsidR="00031318" w:rsidRPr="00186213">
        <w:rPr>
          <w:rFonts w:ascii="Arial" w:hAnsi="Arial" w:cs="Arial"/>
          <w:sz w:val="20"/>
          <w:szCs w:val="20"/>
        </w:rPr>
        <w:t>еек в том числе НДС</w:t>
      </w:r>
      <w:r w:rsidRPr="00186213">
        <w:rPr>
          <w:rFonts w:ascii="Arial" w:hAnsi="Arial" w:cs="Arial"/>
          <w:sz w:val="20"/>
          <w:szCs w:val="20"/>
        </w:rPr>
        <w:t>.</w:t>
      </w:r>
    </w:p>
    <w:p w14:paraId="1804789C" w14:textId="3BF4EBB6" w:rsidR="00154623" w:rsidRPr="00186213" w:rsidRDefault="00CF6DD5" w:rsidP="00F34CAF">
      <w:pPr>
        <w:pStyle w:val="af6"/>
        <w:numPr>
          <w:ilvl w:val="0"/>
          <w:numId w:val="3"/>
        </w:numPr>
        <w:ind w:left="0" w:firstLine="0"/>
        <w:jc w:val="both"/>
        <w:outlineLvl w:val="1"/>
        <w:rPr>
          <w:rFonts w:ascii="Arial" w:hAnsi="Arial" w:cs="Arial"/>
          <w:sz w:val="20"/>
          <w:szCs w:val="20"/>
        </w:rPr>
      </w:pPr>
      <w:r w:rsidRPr="00186213">
        <w:rPr>
          <w:rFonts w:ascii="Arial" w:hAnsi="Arial" w:cs="Arial"/>
          <w:sz w:val="20"/>
          <w:szCs w:val="20"/>
        </w:rPr>
        <w:t xml:space="preserve"> </w:t>
      </w:r>
      <w:r w:rsidR="0021110B" w:rsidRPr="00186213">
        <w:rPr>
          <w:rFonts w:ascii="Arial" w:hAnsi="Arial" w:cs="Arial"/>
          <w:sz w:val="20"/>
          <w:szCs w:val="20"/>
        </w:rPr>
        <w:t xml:space="preserve">Стороны </w:t>
      </w:r>
      <w:r w:rsidR="00031318" w:rsidRPr="00186213">
        <w:rPr>
          <w:rFonts w:ascii="Arial" w:hAnsi="Arial" w:cs="Arial"/>
          <w:sz w:val="20"/>
          <w:szCs w:val="20"/>
        </w:rPr>
        <w:t>пришли к соглашению</w:t>
      </w:r>
      <w:r w:rsidR="0021110B" w:rsidRPr="00186213">
        <w:rPr>
          <w:rFonts w:ascii="Arial" w:hAnsi="Arial" w:cs="Arial"/>
          <w:sz w:val="20"/>
          <w:szCs w:val="20"/>
        </w:rPr>
        <w:t xml:space="preserve">, что </w:t>
      </w:r>
      <w:r w:rsidR="00154623" w:rsidRPr="00186213">
        <w:rPr>
          <w:rFonts w:ascii="Arial" w:hAnsi="Arial" w:cs="Arial"/>
          <w:sz w:val="20"/>
          <w:szCs w:val="20"/>
        </w:rPr>
        <w:t xml:space="preserve">расценки на </w:t>
      </w:r>
      <w:r w:rsidR="0021110B" w:rsidRPr="00186213">
        <w:rPr>
          <w:rFonts w:ascii="Arial" w:hAnsi="Arial" w:cs="Arial"/>
          <w:sz w:val="20"/>
          <w:szCs w:val="20"/>
        </w:rPr>
        <w:t>Товар</w:t>
      </w:r>
      <w:r w:rsidR="00031318" w:rsidRPr="00186213">
        <w:rPr>
          <w:rFonts w:ascii="Arial" w:hAnsi="Arial" w:cs="Arial"/>
          <w:sz w:val="20"/>
          <w:szCs w:val="20"/>
        </w:rPr>
        <w:t xml:space="preserve"> указанные в Приложении № 1 к настоящему Договору</w:t>
      </w:r>
      <w:r w:rsidR="0021110B" w:rsidRPr="00186213">
        <w:rPr>
          <w:rFonts w:ascii="Arial" w:hAnsi="Arial" w:cs="Arial"/>
          <w:sz w:val="20"/>
          <w:szCs w:val="20"/>
        </w:rPr>
        <w:t xml:space="preserve"> фиксир</w:t>
      </w:r>
      <w:r w:rsidR="00154623" w:rsidRPr="00186213">
        <w:rPr>
          <w:rFonts w:ascii="Arial" w:hAnsi="Arial" w:cs="Arial"/>
          <w:sz w:val="20"/>
          <w:szCs w:val="20"/>
        </w:rPr>
        <w:t>уются</w:t>
      </w:r>
      <w:r w:rsidR="0021110B" w:rsidRPr="00186213">
        <w:rPr>
          <w:rFonts w:ascii="Arial" w:hAnsi="Arial" w:cs="Arial"/>
          <w:sz w:val="20"/>
          <w:szCs w:val="20"/>
        </w:rPr>
        <w:t xml:space="preserve"> на весь срок действия </w:t>
      </w:r>
      <w:r w:rsidR="00F34CAF" w:rsidRPr="00186213">
        <w:rPr>
          <w:rFonts w:ascii="Arial" w:hAnsi="Arial" w:cs="Arial"/>
          <w:sz w:val="20"/>
          <w:szCs w:val="20"/>
        </w:rPr>
        <w:t>Д</w:t>
      </w:r>
      <w:r w:rsidR="0021110B" w:rsidRPr="00186213">
        <w:rPr>
          <w:rFonts w:ascii="Arial" w:hAnsi="Arial" w:cs="Arial"/>
          <w:sz w:val="20"/>
          <w:szCs w:val="20"/>
        </w:rPr>
        <w:t xml:space="preserve">оговора. </w:t>
      </w:r>
    </w:p>
    <w:p w14:paraId="7337F82E" w14:textId="715FD723" w:rsidR="00293347" w:rsidRDefault="00222C34" w:rsidP="00F34CAF">
      <w:pPr>
        <w:numPr>
          <w:ilvl w:val="0"/>
          <w:numId w:val="3"/>
        </w:numPr>
        <w:tabs>
          <w:tab w:val="clear" w:pos="851"/>
          <w:tab w:val="num" w:pos="540"/>
        </w:tabs>
        <w:ind w:left="0" w:firstLine="0"/>
        <w:jc w:val="both"/>
        <w:outlineLvl w:val="1"/>
        <w:rPr>
          <w:rFonts w:ascii="Arial" w:hAnsi="Arial" w:cs="Arial"/>
          <w:sz w:val="20"/>
          <w:szCs w:val="20"/>
        </w:rPr>
      </w:pPr>
      <w:r w:rsidRPr="00186213">
        <w:rPr>
          <w:rFonts w:ascii="Arial" w:hAnsi="Arial" w:cs="Arial"/>
          <w:sz w:val="20"/>
          <w:szCs w:val="20"/>
        </w:rPr>
        <w:t>В стоимость настоящего Договора входят все расходы Поставщика, которые</w:t>
      </w:r>
      <w:r w:rsidRPr="002965D1">
        <w:rPr>
          <w:rFonts w:ascii="Arial" w:hAnsi="Arial" w:cs="Arial"/>
          <w:sz w:val="20"/>
          <w:szCs w:val="20"/>
        </w:rPr>
        <w:t xml:space="preserve"> он может понести в связи с исполнением обязательств по настоящему Договору, в том числе стоимость упаковки, доставки Товара</w:t>
      </w:r>
      <w:r w:rsidR="0083544E">
        <w:rPr>
          <w:rFonts w:ascii="Arial" w:hAnsi="Arial" w:cs="Arial"/>
          <w:sz w:val="20"/>
          <w:szCs w:val="20"/>
        </w:rPr>
        <w:t xml:space="preserve"> (п. 4.1. настоящего Договора)</w:t>
      </w:r>
      <w:r w:rsidRPr="002965D1">
        <w:rPr>
          <w:rFonts w:ascii="Arial" w:hAnsi="Arial" w:cs="Arial"/>
          <w:sz w:val="20"/>
          <w:szCs w:val="20"/>
        </w:rPr>
        <w:t xml:space="preserve"> и иных сопутствующих работ и услуг, выполняемых Поставщиком для Покупателя.</w:t>
      </w:r>
    </w:p>
    <w:p w14:paraId="4538E443" w14:textId="7EC6DE2D" w:rsidR="00222C34" w:rsidRPr="005D70F4" w:rsidRDefault="00222C34" w:rsidP="00F34CAF">
      <w:pPr>
        <w:numPr>
          <w:ilvl w:val="0"/>
          <w:numId w:val="3"/>
        </w:numPr>
        <w:tabs>
          <w:tab w:val="clear" w:pos="851"/>
          <w:tab w:val="num" w:pos="540"/>
        </w:tabs>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w:t>
      </w:r>
      <w:r w:rsidR="00D562A2">
        <w:rPr>
          <w:rFonts w:ascii="Arial" w:hAnsi="Arial" w:cs="Arial"/>
          <w:sz w:val="20"/>
          <w:szCs w:val="20"/>
        </w:rPr>
        <w:t>ой</w:t>
      </w:r>
      <w:r w:rsidRPr="005D70F4">
        <w:rPr>
          <w:rFonts w:ascii="Arial" w:hAnsi="Arial" w:cs="Arial"/>
          <w:sz w:val="20"/>
          <w:szCs w:val="20"/>
        </w:rPr>
        <w:t xml:space="preserve"> </w:t>
      </w:r>
      <w:r w:rsidR="00C25FB1">
        <w:rPr>
          <w:rFonts w:ascii="Arial" w:hAnsi="Arial" w:cs="Arial"/>
          <w:sz w:val="20"/>
          <w:szCs w:val="20"/>
        </w:rPr>
        <w:t>Приложением №1</w:t>
      </w:r>
      <w:r w:rsidR="001B2BEA">
        <w:rPr>
          <w:rFonts w:ascii="Arial" w:hAnsi="Arial" w:cs="Arial"/>
          <w:sz w:val="20"/>
          <w:szCs w:val="20"/>
        </w:rPr>
        <w:t xml:space="preserve"> к настоящему Договору</w:t>
      </w:r>
      <w:r w:rsidRPr="005D70F4">
        <w:rPr>
          <w:rFonts w:ascii="Arial" w:hAnsi="Arial" w:cs="Arial"/>
          <w:sz w:val="20"/>
          <w:szCs w:val="20"/>
        </w:rPr>
        <w:t>.</w:t>
      </w:r>
    </w:p>
    <w:p w14:paraId="3299B961" w14:textId="04CD4E28" w:rsidR="00222C34" w:rsidRPr="005D70F4" w:rsidRDefault="00222C34" w:rsidP="00F34CAF">
      <w:pPr>
        <w:numPr>
          <w:ilvl w:val="0"/>
          <w:numId w:val="3"/>
        </w:numPr>
        <w:tabs>
          <w:tab w:val="clear" w:pos="851"/>
          <w:tab w:val="num" w:pos="540"/>
        </w:tabs>
        <w:autoSpaceDE w:val="0"/>
        <w:autoSpaceDN w:val="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w:t>
      </w:r>
      <w:r w:rsidR="0083544E">
        <w:rPr>
          <w:rFonts w:ascii="Arial" w:hAnsi="Arial" w:cs="Arial"/>
          <w:sz w:val="20"/>
          <w:szCs w:val="20"/>
        </w:rPr>
        <w:t xml:space="preserve">настоящего </w:t>
      </w:r>
      <w:r w:rsidRPr="005D70F4">
        <w:rPr>
          <w:rFonts w:ascii="Arial" w:hAnsi="Arial" w:cs="Arial"/>
          <w:sz w:val="20"/>
          <w:szCs w:val="20"/>
        </w:rPr>
        <w:t xml:space="preserve">Договора. </w:t>
      </w:r>
    </w:p>
    <w:p w14:paraId="4E698C50" w14:textId="4A664ED8" w:rsidR="00222C34" w:rsidRPr="005D70F4" w:rsidRDefault="00D562A2" w:rsidP="00F34CAF">
      <w:pPr>
        <w:pStyle w:val="31"/>
        <w:numPr>
          <w:ilvl w:val="0"/>
          <w:numId w:val="3"/>
        </w:numPr>
        <w:tabs>
          <w:tab w:val="clear" w:pos="851"/>
          <w:tab w:val="num" w:pos="540"/>
        </w:tabs>
        <w:ind w:left="0" w:firstLine="0"/>
        <w:outlineLvl w:val="1"/>
        <w:rPr>
          <w:rFonts w:ascii="Arial" w:hAnsi="Arial" w:cs="Arial"/>
          <w:color w:val="auto"/>
          <w:sz w:val="20"/>
        </w:rPr>
      </w:pPr>
      <w:r>
        <w:rPr>
          <w:rFonts w:ascii="Arial" w:hAnsi="Arial" w:cs="Arial"/>
          <w:color w:val="auto"/>
          <w:sz w:val="20"/>
        </w:rPr>
        <w:t>Р</w:t>
      </w:r>
      <w:r w:rsidR="00222C34" w:rsidRPr="005D70F4">
        <w:rPr>
          <w:rFonts w:ascii="Arial" w:hAnsi="Arial" w:cs="Arial"/>
          <w:color w:val="auto"/>
          <w:sz w:val="20"/>
        </w:rPr>
        <w:t xml:space="preserve">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5D70F4">
        <w:rPr>
          <w:rFonts w:ascii="Arial" w:hAnsi="Arial" w:cs="Arial"/>
          <w:sz w:val="20"/>
        </w:rPr>
        <w:t>банковских</w:t>
      </w:r>
      <w:r w:rsidR="00222C34" w:rsidRPr="005D70F4">
        <w:rPr>
          <w:rFonts w:ascii="Arial" w:hAnsi="Arial" w:cs="Arial"/>
          <w:color w:val="auto"/>
          <w:sz w:val="20"/>
        </w:rPr>
        <w:t xml:space="preserve"> дней с момента подписания Акта приема-передачи и товарной накладной. </w:t>
      </w:r>
    </w:p>
    <w:p w14:paraId="4238BD3E" w14:textId="77777777" w:rsidR="00222C34" w:rsidRPr="003E763E" w:rsidRDefault="00222C34" w:rsidP="00F34CAF">
      <w:pPr>
        <w:pStyle w:val="31"/>
        <w:numPr>
          <w:ilvl w:val="0"/>
          <w:numId w:val="3"/>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14:paraId="1FBBA429" w14:textId="77777777" w:rsidR="00222C34" w:rsidRPr="005D70F4" w:rsidRDefault="00222C34" w:rsidP="00F34CAF">
      <w:pPr>
        <w:pStyle w:val="31"/>
        <w:numPr>
          <w:ilvl w:val="0"/>
          <w:numId w:val="3"/>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14:paraId="7C956E17" w14:textId="77777777" w:rsidR="00222C34" w:rsidRPr="005D70F4" w:rsidRDefault="00222C34" w:rsidP="00F34CAF">
      <w:pPr>
        <w:pStyle w:val="31"/>
        <w:tabs>
          <w:tab w:val="num" w:pos="540"/>
        </w:tabs>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14:paraId="0BAD6736" w14:textId="5F2FF416" w:rsidR="00222C34" w:rsidRPr="00186213" w:rsidRDefault="00222C34" w:rsidP="00F34CAF">
      <w:pPr>
        <w:pStyle w:val="31"/>
        <w:numPr>
          <w:ilvl w:val="0"/>
          <w:numId w:val="6"/>
        </w:numPr>
        <w:tabs>
          <w:tab w:val="clear" w:pos="851"/>
          <w:tab w:val="num" w:pos="540"/>
        </w:tabs>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w:t>
      </w:r>
      <w:r w:rsidR="008E6A25" w:rsidRPr="00186213">
        <w:rPr>
          <w:rFonts w:ascii="Arial" w:hAnsi="Arial" w:cs="Arial"/>
          <w:color w:val="auto"/>
          <w:sz w:val="20"/>
        </w:rPr>
        <w:t>наличии документов, предусмотренных пунктом 3.</w:t>
      </w:r>
      <w:r w:rsidR="0083544E" w:rsidRPr="00186213">
        <w:rPr>
          <w:rFonts w:ascii="Arial" w:hAnsi="Arial" w:cs="Arial"/>
          <w:color w:val="auto"/>
          <w:sz w:val="20"/>
        </w:rPr>
        <w:t>7</w:t>
      </w:r>
      <w:r w:rsidR="008E6A25" w:rsidRPr="00186213">
        <w:rPr>
          <w:rFonts w:ascii="Arial" w:hAnsi="Arial" w:cs="Arial"/>
          <w:color w:val="auto"/>
          <w:sz w:val="20"/>
        </w:rPr>
        <w:t xml:space="preserve"> настоящего Договора, </w:t>
      </w:r>
      <w:r w:rsidR="008E6A25" w:rsidRPr="00186213">
        <w:rPr>
          <w:rFonts w:ascii="Arial" w:hAnsi="Arial" w:cs="Arial"/>
          <w:color w:val="auto"/>
          <w:sz w:val="20"/>
        </w:rPr>
        <w:br/>
      </w:r>
      <w:r w:rsidRPr="00186213">
        <w:rPr>
          <w:rFonts w:ascii="Arial" w:hAnsi="Arial" w:cs="Arial"/>
          <w:color w:val="auto"/>
          <w:sz w:val="20"/>
        </w:rPr>
        <w:t xml:space="preserve">в течение </w:t>
      </w:r>
      <w:r w:rsidR="00882289" w:rsidRPr="00186213">
        <w:rPr>
          <w:rFonts w:ascii="Arial" w:hAnsi="Arial" w:cs="Arial"/>
          <w:color w:val="auto"/>
          <w:sz w:val="20"/>
        </w:rPr>
        <w:t>20</w:t>
      </w:r>
      <w:r w:rsidR="00001155" w:rsidRPr="00186213">
        <w:rPr>
          <w:rFonts w:ascii="Arial" w:hAnsi="Arial" w:cs="Arial"/>
          <w:color w:val="auto"/>
          <w:sz w:val="20"/>
        </w:rPr>
        <w:t xml:space="preserve"> (</w:t>
      </w:r>
      <w:r w:rsidR="00882289" w:rsidRPr="00186213">
        <w:rPr>
          <w:rFonts w:ascii="Arial" w:hAnsi="Arial" w:cs="Arial"/>
          <w:color w:val="auto"/>
          <w:sz w:val="20"/>
        </w:rPr>
        <w:t>двадцати</w:t>
      </w:r>
      <w:r w:rsidR="00001155" w:rsidRPr="00186213">
        <w:rPr>
          <w:rFonts w:ascii="Arial" w:hAnsi="Arial" w:cs="Arial"/>
          <w:color w:val="auto"/>
          <w:sz w:val="20"/>
        </w:rPr>
        <w:t xml:space="preserve">) </w:t>
      </w:r>
      <w:r w:rsidRPr="00186213">
        <w:rPr>
          <w:rFonts w:ascii="Arial" w:hAnsi="Arial" w:cs="Arial"/>
          <w:sz w:val="20"/>
        </w:rPr>
        <w:t>банковских</w:t>
      </w:r>
      <w:r w:rsidRPr="00186213">
        <w:rPr>
          <w:rFonts w:ascii="Arial" w:hAnsi="Arial" w:cs="Arial"/>
          <w:color w:val="auto"/>
          <w:sz w:val="20"/>
        </w:rPr>
        <w:t xml:space="preserve">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14:paraId="782E48F3" w14:textId="77777777" w:rsidR="002904F4" w:rsidRPr="00186213" w:rsidRDefault="001A68FB" w:rsidP="002904F4">
      <w:pPr>
        <w:pStyle w:val="31"/>
        <w:ind w:left="0" w:firstLine="0"/>
        <w:outlineLvl w:val="1"/>
        <w:rPr>
          <w:rFonts w:ascii="Arial" w:hAnsi="Arial" w:cs="Arial"/>
          <w:color w:val="auto"/>
          <w:sz w:val="20"/>
        </w:rPr>
      </w:pPr>
      <w:r w:rsidRPr="00186213">
        <w:rPr>
          <w:rFonts w:ascii="Arial" w:hAnsi="Arial" w:cs="Arial"/>
          <w:color w:val="auto"/>
          <w:sz w:val="20"/>
        </w:rPr>
        <w:t xml:space="preserve">3.9. </w:t>
      </w:r>
      <w:r w:rsidR="002904F4" w:rsidRPr="00186213">
        <w:rPr>
          <w:rFonts w:ascii="Arial" w:hAnsi="Arial" w:cs="Arial"/>
          <w:color w:val="auto"/>
          <w:sz w:val="20"/>
        </w:rPr>
        <w:t>Покупатель имеет право изменить общее количество поставляемого по Договору Товара в пределах согласованного опциона.</w:t>
      </w:r>
    </w:p>
    <w:p w14:paraId="2BA9B2D3" w14:textId="4DB3DC7D" w:rsidR="002904F4" w:rsidRPr="00186213" w:rsidRDefault="002904F4" w:rsidP="002904F4">
      <w:pPr>
        <w:pStyle w:val="31"/>
        <w:ind w:left="0" w:firstLine="0"/>
        <w:outlineLvl w:val="1"/>
        <w:rPr>
          <w:rFonts w:ascii="Arial" w:hAnsi="Arial" w:cs="Arial"/>
          <w:color w:val="auto"/>
          <w:sz w:val="20"/>
        </w:rPr>
      </w:pPr>
      <w:r w:rsidRPr="00186213">
        <w:rPr>
          <w:rFonts w:ascii="Arial" w:hAnsi="Arial" w:cs="Arial"/>
          <w:color w:val="auto"/>
          <w:sz w:val="20"/>
        </w:rPr>
        <w:t>Под опционом понимается право Покупателя уменьшить (-) или увеличить (+) количество поставляемого Товара без изменения остальных согласованных условий, в том числе без изменения цен, согласованных в Приложени</w:t>
      </w:r>
      <w:r w:rsidR="00B97165" w:rsidRPr="00186213">
        <w:rPr>
          <w:rFonts w:ascii="Arial" w:hAnsi="Arial" w:cs="Arial"/>
          <w:color w:val="auto"/>
          <w:sz w:val="20"/>
        </w:rPr>
        <w:t>и</w:t>
      </w:r>
      <w:r w:rsidRPr="00186213">
        <w:rPr>
          <w:rFonts w:ascii="Arial" w:hAnsi="Arial" w:cs="Arial"/>
          <w:color w:val="auto"/>
          <w:sz w:val="20"/>
        </w:rPr>
        <w:t xml:space="preserve"> №</w:t>
      </w:r>
      <w:r w:rsidR="004A0C89" w:rsidRPr="00186213">
        <w:rPr>
          <w:rFonts w:ascii="Arial" w:hAnsi="Arial" w:cs="Arial"/>
          <w:color w:val="auto"/>
          <w:sz w:val="20"/>
        </w:rPr>
        <w:t xml:space="preserve"> </w:t>
      </w:r>
      <w:r w:rsidRPr="00186213">
        <w:rPr>
          <w:rFonts w:ascii="Arial" w:hAnsi="Arial" w:cs="Arial"/>
          <w:color w:val="auto"/>
          <w:sz w:val="20"/>
        </w:rPr>
        <w:t>1</w:t>
      </w:r>
      <w:r w:rsidR="007B35E2" w:rsidRPr="00186213">
        <w:rPr>
          <w:rFonts w:ascii="Arial" w:hAnsi="Arial" w:cs="Arial"/>
          <w:color w:val="auto"/>
          <w:sz w:val="20"/>
        </w:rPr>
        <w:t xml:space="preserve"> к настоящему Договору</w:t>
      </w:r>
      <w:r w:rsidRPr="00186213">
        <w:rPr>
          <w:rFonts w:ascii="Arial" w:hAnsi="Arial" w:cs="Arial"/>
          <w:color w:val="auto"/>
          <w:sz w:val="20"/>
        </w:rPr>
        <w:t>.</w:t>
      </w:r>
    </w:p>
    <w:p w14:paraId="283E063F" w14:textId="25405B03"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 Покупателя в стоимостном выражении в сторону уменьшения</w:t>
      </w:r>
      <w:r w:rsidR="007B35E2" w:rsidRPr="00186213">
        <w:rPr>
          <w:rFonts w:ascii="Arial" w:hAnsi="Arial" w:cs="Arial"/>
          <w:color w:val="auto"/>
          <w:sz w:val="20"/>
        </w:rPr>
        <w:t xml:space="preserve"> может составлять до </w:t>
      </w:r>
      <w:r w:rsidRPr="00186213">
        <w:rPr>
          <w:rFonts w:ascii="Arial" w:hAnsi="Arial" w:cs="Arial"/>
          <w:color w:val="auto"/>
          <w:sz w:val="20"/>
        </w:rPr>
        <w:t xml:space="preserve">100 % от </w:t>
      </w:r>
      <w:r w:rsidR="007B35E2" w:rsidRPr="00186213">
        <w:rPr>
          <w:rFonts w:ascii="Arial" w:hAnsi="Arial" w:cs="Arial"/>
          <w:color w:val="auto"/>
          <w:sz w:val="20"/>
        </w:rPr>
        <w:t xml:space="preserve">цены Договора, указанной в п. </w:t>
      </w:r>
      <w:r w:rsidRPr="00186213">
        <w:rPr>
          <w:rFonts w:ascii="Arial" w:hAnsi="Arial" w:cs="Arial"/>
          <w:color w:val="auto"/>
          <w:sz w:val="20"/>
        </w:rPr>
        <w:t>3.</w:t>
      </w:r>
      <w:r w:rsidR="007B35E2" w:rsidRPr="00186213">
        <w:rPr>
          <w:rFonts w:ascii="Arial" w:hAnsi="Arial" w:cs="Arial"/>
          <w:color w:val="auto"/>
          <w:sz w:val="20"/>
        </w:rPr>
        <w:t>1.</w:t>
      </w:r>
      <w:r w:rsidRPr="00186213">
        <w:rPr>
          <w:rFonts w:ascii="Arial" w:hAnsi="Arial" w:cs="Arial"/>
          <w:color w:val="auto"/>
          <w:sz w:val="20"/>
        </w:rPr>
        <w:t xml:space="preserve"> настоящего Договора.</w:t>
      </w:r>
    </w:p>
    <w:p w14:paraId="6E825E33" w14:textId="05799B1D"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 Покупателя в стоимостном выражении в сторону увеличения</w:t>
      </w:r>
      <w:r w:rsidR="007B35E2" w:rsidRPr="00186213">
        <w:rPr>
          <w:rFonts w:ascii="Arial" w:hAnsi="Arial" w:cs="Arial"/>
          <w:color w:val="auto"/>
          <w:sz w:val="20"/>
        </w:rPr>
        <w:t xml:space="preserve"> может составлять до </w:t>
      </w:r>
      <w:r w:rsidRPr="00186213">
        <w:rPr>
          <w:rFonts w:ascii="Arial" w:hAnsi="Arial" w:cs="Arial"/>
          <w:color w:val="auto"/>
          <w:sz w:val="20"/>
        </w:rPr>
        <w:t xml:space="preserve">50 % от </w:t>
      </w:r>
      <w:r w:rsidR="007B35E2" w:rsidRPr="00186213">
        <w:rPr>
          <w:rFonts w:ascii="Arial" w:hAnsi="Arial" w:cs="Arial"/>
          <w:color w:val="auto"/>
          <w:sz w:val="20"/>
        </w:rPr>
        <w:t xml:space="preserve">цены </w:t>
      </w:r>
      <w:r w:rsidR="004A0C89" w:rsidRPr="00186213">
        <w:rPr>
          <w:rFonts w:ascii="Arial" w:hAnsi="Arial" w:cs="Arial"/>
          <w:color w:val="auto"/>
          <w:sz w:val="20"/>
        </w:rPr>
        <w:t>Д</w:t>
      </w:r>
      <w:r w:rsidR="007B35E2" w:rsidRPr="00186213">
        <w:rPr>
          <w:rFonts w:ascii="Arial" w:hAnsi="Arial" w:cs="Arial"/>
          <w:color w:val="auto"/>
          <w:sz w:val="20"/>
        </w:rPr>
        <w:t xml:space="preserve">оговора, указанной в п. </w:t>
      </w:r>
      <w:r w:rsidRPr="00186213">
        <w:rPr>
          <w:rFonts w:ascii="Arial" w:hAnsi="Arial" w:cs="Arial"/>
          <w:color w:val="auto"/>
          <w:sz w:val="20"/>
        </w:rPr>
        <w:t>3.</w:t>
      </w:r>
      <w:r w:rsidR="007B35E2" w:rsidRPr="00186213">
        <w:rPr>
          <w:rFonts w:ascii="Arial" w:hAnsi="Arial" w:cs="Arial"/>
          <w:color w:val="auto"/>
          <w:sz w:val="20"/>
        </w:rPr>
        <w:t>1.</w:t>
      </w:r>
      <w:r w:rsidRPr="00186213">
        <w:rPr>
          <w:rFonts w:ascii="Arial" w:hAnsi="Arial" w:cs="Arial"/>
          <w:color w:val="auto"/>
          <w:sz w:val="20"/>
        </w:rPr>
        <w:t xml:space="preserve"> настоящего Договора.</w:t>
      </w:r>
    </w:p>
    <w:p w14:paraId="1A64B707" w14:textId="77777777" w:rsidR="002904F4"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Срок действия оферт заканчивается одновременно со сроком действия Договора.</w:t>
      </w:r>
    </w:p>
    <w:p w14:paraId="7539AC53" w14:textId="4B8446FB" w:rsidR="001E4D21" w:rsidRPr="00186213"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 xml:space="preserve">Акцепт оферты с опционом в сторону уменьшения в стоимостном выражении осуществляется конклюдентными действиями Покупателя посредством выдачи </w:t>
      </w:r>
      <w:r w:rsidR="007B35E2" w:rsidRPr="00186213">
        <w:rPr>
          <w:rFonts w:ascii="Arial" w:hAnsi="Arial" w:cs="Arial"/>
          <w:color w:val="auto"/>
          <w:sz w:val="20"/>
        </w:rPr>
        <w:t>Заявок</w:t>
      </w:r>
      <w:r w:rsidRPr="00186213">
        <w:rPr>
          <w:rFonts w:ascii="Arial" w:hAnsi="Arial" w:cs="Arial"/>
          <w:color w:val="auto"/>
          <w:sz w:val="20"/>
        </w:rPr>
        <w:t xml:space="preserve"> на соответствующую (меньшую) партию Товара или не направления </w:t>
      </w:r>
      <w:r w:rsidR="007B35E2" w:rsidRPr="00186213">
        <w:rPr>
          <w:rFonts w:ascii="Arial" w:hAnsi="Arial" w:cs="Arial"/>
          <w:color w:val="auto"/>
          <w:sz w:val="20"/>
        </w:rPr>
        <w:t>Заявок</w:t>
      </w:r>
      <w:r w:rsidRPr="00186213">
        <w:rPr>
          <w:rFonts w:ascii="Arial" w:hAnsi="Arial" w:cs="Arial"/>
          <w:color w:val="auto"/>
          <w:sz w:val="20"/>
        </w:rPr>
        <w:t xml:space="preserve"> на соответствующую партию Товара.</w:t>
      </w:r>
    </w:p>
    <w:p w14:paraId="1141E3EE" w14:textId="2CA3F2BC" w:rsidR="002904F4" w:rsidRPr="002904F4" w:rsidRDefault="002904F4" w:rsidP="001E4D21">
      <w:pPr>
        <w:pStyle w:val="31"/>
        <w:ind w:left="0" w:firstLine="0"/>
        <w:outlineLvl w:val="1"/>
        <w:rPr>
          <w:rFonts w:ascii="Arial" w:hAnsi="Arial" w:cs="Arial"/>
          <w:color w:val="auto"/>
          <w:sz w:val="20"/>
        </w:rPr>
      </w:pPr>
      <w:r w:rsidRPr="00186213">
        <w:rPr>
          <w:rFonts w:ascii="Arial" w:hAnsi="Arial" w:cs="Arial"/>
          <w:color w:val="auto"/>
          <w:sz w:val="20"/>
        </w:rPr>
        <w:t xml:space="preserve">Акцепт оферты с опционом в сторону увеличения в стоимостном выражении осуществляется путем </w:t>
      </w:r>
      <w:r w:rsidR="007221A0" w:rsidRPr="00186213">
        <w:rPr>
          <w:rFonts w:ascii="Arial" w:hAnsi="Arial" w:cs="Arial"/>
          <w:color w:val="auto"/>
          <w:sz w:val="20"/>
        </w:rPr>
        <w:t xml:space="preserve">направления Покупателем </w:t>
      </w:r>
      <w:r w:rsidRPr="00186213">
        <w:rPr>
          <w:rFonts w:ascii="Arial" w:hAnsi="Arial" w:cs="Arial"/>
          <w:color w:val="auto"/>
          <w:sz w:val="20"/>
        </w:rPr>
        <w:t>Поставщик</w:t>
      </w:r>
      <w:r w:rsidR="007221A0" w:rsidRPr="00186213">
        <w:rPr>
          <w:rFonts w:ascii="Arial" w:hAnsi="Arial" w:cs="Arial"/>
          <w:color w:val="auto"/>
          <w:sz w:val="20"/>
        </w:rPr>
        <w:t>у</w:t>
      </w:r>
      <w:r w:rsidRPr="00186213">
        <w:rPr>
          <w:rFonts w:ascii="Arial" w:hAnsi="Arial" w:cs="Arial"/>
          <w:color w:val="auto"/>
          <w:sz w:val="20"/>
        </w:rPr>
        <w:t xml:space="preserve">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№1</w:t>
      </w:r>
      <w:r w:rsidR="001E4D21" w:rsidRPr="00186213">
        <w:rPr>
          <w:rFonts w:ascii="Arial" w:hAnsi="Arial" w:cs="Arial"/>
          <w:color w:val="auto"/>
          <w:sz w:val="20"/>
        </w:rPr>
        <w:t xml:space="preserve"> к настоящему Договору</w:t>
      </w:r>
      <w:r w:rsidRPr="00186213">
        <w:rPr>
          <w:rFonts w:ascii="Arial" w:hAnsi="Arial" w:cs="Arial"/>
          <w:color w:val="auto"/>
          <w:sz w:val="20"/>
        </w:rPr>
        <w:t>.</w:t>
      </w:r>
    </w:p>
    <w:p w14:paraId="6D277162" w14:textId="1D35A5E1" w:rsidR="001A68FB" w:rsidRPr="005D70F4" w:rsidRDefault="001A68FB" w:rsidP="001A68FB">
      <w:pPr>
        <w:pStyle w:val="31"/>
        <w:ind w:left="0" w:firstLine="0"/>
        <w:outlineLvl w:val="1"/>
        <w:rPr>
          <w:rFonts w:ascii="Arial" w:hAnsi="Arial" w:cs="Arial"/>
          <w:color w:val="auto"/>
          <w:sz w:val="20"/>
        </w:rPr>
      </w:pPr>
    </w:p>
    <w:p w14:paraId="13EDA5F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14:paraId="1F05C4A3" w14:textId="77777777"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r w:rsidR="002965D1">
        <w:rPr>
          <w:rFonts w:ascii="Arial" w:hAnsi="Arial" w:cs="Arial"/>
          <w:sz w:val="20"/>
          <w:szCs w:val="20"/>
        </w:rPr>
        <w:t>:</w:t>
      </w:r>
    </w:p>
    <w:p w14:paraId="5550E872" w14:textId="5BC8FCD9"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r w:rsidR="0083544E">
        <w:rPr>
          <w:rFonts w:ascii="Arial" w:hAnsi="Arial" w:cs="Arial"/>
          <w:b/>
          <w:bCs/>
          <w:sz w:val="20"/>
          <w:szCs w:val="20"/>
        </w:rPr>
        <w:t>.</w:t>
      </w:r>
    </w:p>
    <w:p w14:paraId="1BF22E57"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lastRenderedPageBreak/>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5D70F4" w:rsidRDefault="00222C34" w:rsidP="0083544E">
      <w:pPr>
        <w:widowControl w:val="0"/>
        <w:tabs>
          <w:tab w:val="left" w:pos="0"/>
        </w:tabs>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14:paraId="2B2CCFBE" w14:textId="3AB8EE7F"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железнодорожным транспортом – станция назначения по реквизитам Грузополучателя Товара, указанным в </w:t>
      </w:r>
      <w:r w:rsidR="00D562A2">
        <w:rPr>
          <w:rFonts w:ascii="Arial" w:hAnsi="Arial" w:cs="Arial"/>
          <w:sz w:val="20"/>
          <w:szCs w:val="20"/>
        </w:rPr>
        <w:t>Заявке</w:t>
      </w:r>
      <w:r w:rsidR="00222C34" w:rsidRPr="005D70F4">
        <w:rPr>
          <w:rFonts w:ascii="Arial" w:hAnsi="Arial" w:cs="Arial"/>
          <w:sz w:val="20"/>
          <w:szCs w:val="20"/>
        </w:rPr>
        <w:t>;</w:t>
      </w:r>
    </w:p>
    <w:p w14:paraId="712A74DA" w14:textId="63A241B8"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автомобильным транспортом – склад Грузополучателя по реквизитам, указанным в </w:t>
      </w:r>
      <w:r w:rsidR="00D562A2">
        <w:rPr>
          <w:rFonts w:ascii="Arial" w:hAnsi="Arial" w:cs="Arial"/>
          <w:sz w:val="20"/>
          <w:szCs w:val="20"/>
        </w:rPr>
        <w:t>Заявке</w:t>
      </w:r>
      <w:r w:rsidR="00222C34" w:rsidRPr="005D70F4">
        <w:rPr>
          <w:rFonts w:ascii="Arial" w:hAnsi="Arial" w:cs="Arial"/>
          <w:sz w:val="20"/>
          <w:szCs w:val="20"/>
        </w:rPr>
        <w:t>;</w:t>
      </w:r>
    </w:p>
    <w:p w14:paraId="04D1BE51" w14:textId="62C029E6" w:rsidR="00222C34" w:rsidRPr="005D70F4" w:rsidRDefault="0083544E" w:rsidP="0083544E">
      <w:pPr>
        <w:widowControl w:val="0"/>
        <w:tabs>
          <w:tab w:val="left" w:pos="0"/>
        </w:tabs>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авиатранспортом – аэропорт места назначения по реквизитам Грузополучателя Товара, указанным в </w:t>
      </w:r>
      <w:r w:rsidR="00D562A2">
        <w:rPr>
          <w:rFonts w:ascii="Arial" w:hAnsi="Arial" w:cs="Arial"/>
          <w:sz w:val="20"/>
          <w:szCs w:val="20"/>
        </w:rPr>
        <w:t>Заявке</w:t>
      </w:r>
      <w:r w:rsidR="00222C34" w:rsidRPr="005D70F4">
        <w:rPr>
          <w:rFonts w:ascii="Arial" w:hAnsi="Arial" w:cs="Arial"/>
          <w:sz w:val="20"/>
          <w:szCs w:val="20"/>
        </w:rPr>
        <w:t>.</w:t>
      </w:r>
    </w:p>
    <w:p w14:paraId="7D7EEB49" w14:textId="1DA0E28C"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r w:rsidR="0083544E">
        <w:rPr>
          <w:rFonts w:ascii="Arial" w:hAnsi="Arial" w:cs="Arial"/>
          <w:sz w:val="20"/>
          <w:szCs w:val="20"/>
        </w:rPr>
        <w:t xml:space="preserve"> (акту приему-передачи)</w:t>
      </w:r>
      <w:r w:rsidRPr="005D70F4">
        <w:rPr>
          <w:rFonts w:ascii="Arial" w:hAnsi="Arial" w:cs="Arial"/>
          <w:sz w:val="20"/>
          <w:szCs w:val="20"/>
        </w:rPr>
        <w:t>.</w:t>
      </w:r>
    </w:p>
    <w:p w14:paraId="091542C3" w14:textId="77777777"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3D3B33B4" w:rsidR="00222C34" w:rsidRPr="005D70F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w:t>
      </w:r>
      <w:r w:rsidR="00B97165">
        <w:rPr>
          <w:rFonts w:ascii="Arial" w:hAnsi="Arial" w:cs="Arial"/>
          <w:sz w:val="20"/>
          <w:szCs w:val="20"/>
        </w:rPr>
        <w:t xml:space="preserve">, </w:t>
      </w:r>
      <w:r w:rsidR="0086196A">
        <w:rPr>
          <w:rFonts w:ascii="Arial" w:hAnsi="Arial" w:cs="Arial"/>
          <w:sz w:val="20"/>
          <w:szCs w:val="20"/>
        </w:rPr>
        <w:t xml:space="preserve">либо </w:t>
      </w:r>
      <w:r w:rsidR="00B97165">
        <w:rPr>
          <w:rFonts w:ascii="Arial" w:hAnsi="Arial" w:cs="Arial"/>
          <w:sz w:val="20"/>
          <w:szCs w:val="20"/>
        </w:rPr>
        <w:t>электронной почте</w:t>
      </w:r>
      <w:r w:rsidRPr="005D70F4">
        <w:rPr>
          <w:rFonts w:ascii="Arial" w:hAnsi="Arial" w:cs="Arial"/>
          <w:sz w:val="20"/>
          <w:szCs w:val="20"/>
        </w:rPr>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4E416136" w:rsidR="00222C34" w:rsidRDefault="00222C34" w:rsidP="0083544E">
      <w:pPr>
        <w:widowControl w:val="0"/>
        <w:tabs>
          <w:tab w:val="left" w:pos="851"/>
        </w:tabs>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w:t>
      </w:r>
      <w:r w:rsidR="00B97165">
        <w:rPr>
          <w:rFonts w:ascii="Arial" w:hAnsi="Arial" w:cs="Arial"/>
          <w:sz w:val="20"/>
          <w:szCs w:val="20"/>
        </w:rPr>
        <w:t xml:space="preserve">, </w:t>
      </w:r>
      <w:r w:rsidR="0086196A">
        <w:rPr>
          <w:rFonts w:ascii="Arial" w:hAnsi="Arial" w:cs="Arial"/>
          <w:sz w:val="20"/>
          <w:szCs w:val="20"/>
        </w:rPr>
        <w:t xml:space="preserve">либо </w:t>
      </w:r>
      <w:r w:rsidR="00B97165">
        <w:rPr>
          <w:rFonts w:ascii="Arial" w:hAnsi="Arial" w:cs="Arial"/>
          <w:sz w:val="20"/>
          <w:szCs w:val="20"/>
        </w:rPr>
        <w:t>электронной почте</w:t>
      </w:r>
      <w:r w:rsidRPr="005D70F4">
        <w:rPr>
          <w:rFonts w:ascii="Arial" w:hAnsi="Arial" w:cs="Arial"/>
          <w:sz w:val="20"/>
          <w:szCs w:val="20"/>
        </w:rPr>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2F4FC08" w14:textId="156844E4"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 xml:space="preserve">4.2. </w:t>
      </w:r>
      <w:r w:rsidRPr="0083544E">
        <w:rPr>
          <w:rFonts w:ascii="Arial" w:hAnsi="Arial" w:cs="Arial"/>
          <w:b/>
          <w:bCs/>
          <w:sz w:val="20"/>
          <w:szCs w:val="20"/>
        </w:rPr>
        <w:t xml:space="preserve">Базис поставки – склад </w:t>
      </w:r>
      <w:r w:rsidR="0083544E" w:rsidRPr="0083544E">
        <w:rPr>
          <w:rFonts w:ascii="Arial" w:hAnsi="Arial" w:cs="Arial"/>
          <w:b/>
          <w:bCs/>
          <w:sz w:val="20"/>
          <w:szCs w:val="20"/>
        </w:rPr>
        <w:t>П</w:t>
      </w:r>
      <w:r w:rsidRPr="0083544E">
        <w:rPr>
          <w:rFonts w:ascii="Arial" w:hAnsi="Arial" w:cs="Arial"/>
          <w:b/>
          <w:bCs/>
          <w:sz w:val="20"/>
          <w:szCs w:val="20"/>
        </w:rPr>
        <w:t>родавца</w:t>
      </w:r>
      <w:r w:rsidR="0083544E" w:rsidRPr="0083544E">
        <w:rPr>
          <w:rFonts w:ascii="Arial" w:hAnsi="Arial" w:cs="Arial"/>
          <w:b/>
          <w:bCs/>
          <w:sz w:val="20"/>
          <w:szCs w:val="20"/>
        </w:rPr>
        <w:t>.</w:t>
      </w:r>
    </w:p>
    <w:p w14:paraId="333AF5A2" w14:textId="084C45A3"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Датой поставки Товара является дата товарной накладной (акта приема-передачи Товара), составляемой при передаче Товара Грузополучателю/Получателю в месте нахождения Поставщика.</w:t>
      </w:r>
    </w:p>
    <w:p w14:paraId="77EE270B" w14:textId="2CA5D984"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Обязанность Поставщика по поставке Товара считается исполненной в момент передачи Товара Грузополучателю/Получателю и подписания последним товарной накладной (акта приема-передачи Товара).</w:t>
      </w:r>
    </w:p>
    <w:p w14:paraId="065CDBBB" w14:textId="77777777"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Право собственности и риск случайной гибели переходят к Покупателю с даты поставки на указанных условиях.</w:t>
      </w:r>
    </w:p>
    <w:p w14:paraId="5DD6DEBB" w14:textId="33664111" w:rsidR="00196D77" w:rsidRPr="00DB3BCA" w:rsidRDefault="00196D77" w:rsidP="0083544E">
      <w:pPr>
        <w:widowControl w:val="0"/>
        <w:tabs>
          <w:tab w:val="left" w:pos="851"/>
        </w:tabs>
        <w:jc w:val="both"/>
        <w:outlineLvl w:val="1"/>
        <w:rPr>
          <w:rFonts w:ascii="Arial" w:hAnsi="Arial" w:cs="Arial"/>
          <w:bCs/>
          <w:sz w:val="20"/>
          <w:szCs w:val="20"/>
        </w:rPr>
      </w:pPr>
      <w:r w:rsidRPr="00DB3BCA">
        <w:rPr>
          <w:rFonts w:ascii="Arial" w:hAnsi="Arial" w:cs="Arial"/>
          <w:bCs/>
          <w:sz w:val="20"/>
          <w:szCs w:val="20"/>
        </w:rPr>
        <w:t>Покупатель самостоятельно несет все расходы по погрузке Товара на транспортное средство и транспортировке Товара до пункта назначения.</w:t>
      </w:r>
    </w:p>
    <w:p w14:paraId="1A91CC68" w14:textId="5C27973F"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w:t>
      </w:r>
      <w:r w:rsidR="00196D77">
        <w:rPr>
          <w:rFonts w:ascii="Arial" w:hAnsi="Arial" w:cs="Arial"/>
          <w:sz w:val="20"/>
          <w:szCs w:val="20"/>
        </w:rPr>
        <w:t>3</w:t>
      </w:r>
      <w:r w:rsidRPr="005D70F4">
        <w:rPr>
          <w:rFonts w:ascii="Arial" w:hAnsi="Arial" w:cs="Arial"/>
          <w:sz w:val="20"/>
          <w:szCs w:val="20"/>
        </w:rPr>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665B7331" w14:textId="256944F1"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w:t>
      </w:r>
    </w:p>
    <w:p w14:paraId="1E3B9515" w14:textId="77777777" w:rsidR="0083544E"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4.5. Досрочная поставка Товара может производиться только с предварительного письменного согласия Покупателя.</w:t>
      </w:r>
    </w:p>
    <w:p w14:paraId="5D5F0E98" w14:textId="1BC62503" w:rsidR="00222C34" w:rsidRPr="005D70F4" w:rsidRDefault="0083544E" w:rsidP="003E254C">
      <w:pPr>
        <w:spacing w:before="120"/>
        <w:jc w:val="both"/>
        <w:outlineLvl w:val="1"/>
        <w:rPr>
          <w:rFonts w:ascii="Arial" w:hAnsi="Arial" w:cs="Arial"/>
          <w:bCs/>
          <w:sz w:val="20"/>
          <w:szCs w:val="20"/>
        </w:rPr>
      </w:pPr>
      <w:r>
        <w:rPr>
          <w:rFonts w:ascii="Arial" w:hAnsi="Arial" w:cs="Arial"/>
          <w:bCs/>
          <w:sz w:val="20"/>
          <w:szCs w:val="20"/>
        </w:rPr>
        <w:t xml:space="preserve">4.6. Базис поставки (п. 4.1. – 4.2. настоящего Договора) определяется </w:t>
      </w:r>
      <w:r w:rsidR="00B97165">
        <w:rPr>
          <w:rFonts w:ascii="Arial" w:hAnsi="Arial" w:cs="Arial"/>
          <w:bCs/>
          <w:sz w:val="20"/>
          <w:szCs w:val="20"/>
        </w:rPr>
        <w:t xml:space="preserve">Покупателем </w:t>
      </w:r>
      <w:r>
        <w:rPr>
          <w:rFonts w:ascii="Arial" w:hAnsi="Arial" w:cs="Arial"/>
          <w:bCs/>
          <w:sz w:val="20"/>
          <w:szCs w:val="20"/>
        </w:rPr>
        <w:t xml:space="preserve">в соответствующих Заявках при заказе Товара. </w:t>
      </w:r>
      <w:r w:rsidR="00222C34" w:rsidRPr="005D70F4">
        <w:rPr>
          <w:rFonts w:ascii="Arial" w:hAnsi="Arial" w:cs="Arial"/>
          <w:bCs/>
          <w:sz w:val="20"/>
          <w:szCs w:val="20"/>
        </w:rPr>
        <w:t xml:space="preserve"> </w:t>
      </w:r>
    </w:p>
    <w:p w14:paraId="22BFB75C" w14:textId="77777777" w:rsidR="00222C34" w:rsidRPr="005D70F4" w:rsidRDefault="00222C34" w:rsidP="00B530E2">
      <w:pPr>
        <w:rPr>
          <w:rFonts w:ascii="Arial" w:hAnsi="Arial" w:cs="Arial"/>
          <w:b/>
          <w:sz w:val="20"/>
          <w:szCs w:val="20"/>
        </w:rPr>
      </w:pPr>
    </w:p>
    <w:p w14:paraId="2FEA0B9B"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14:paraId="40CC0237" w14:textId="651BC3A8" w:rsidR="00222C34" w:rsidRPr="005D70F4" w:rsidRDefault="00222C34" w:rsidP="0083544E">
      <w:pPr>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5.1. Поставщик обязуется осуществить поставку Товара в течение срока действия Договора в соответствии с </w:t>
      </w:r>
      <w:r w:rsidR="00D562A2">
        <w:rPr>
          <w:rFonts w:ascii="Arial" w:hAnsi="Arial" w:cs="Arial"/>
          <w:sz w:val="20"/>
          <w:szCs w:val="20"/>
        </w:rPr>
        <w:t>Заявкам</w:t>
      </w:r>
      <w:r w:rsidR="00D562A2" w:rsidRPr="005D70F4">
        <w:rPr>
          <w:rFonts w:ascii="Arial" w:hAnsi="Arial" w:cs="Arial"/>
          <w:sz w:val="20"/>
          <w:szCs w:val="20"/>
        </w:rPr>
        <w:t xml:space="preserve">и </w:t>
      </w:r>
      <w:r w:rsidRPr="005D70F4">
        <w:rPr>
          <w:rFonts w:ascii="Arial" w:hAnsi="Arial" w:cs="Arial"/>
          <w:sz w:val="20"/>
          <w:szCs w:val="20"/>
        </w:rPr>
        <w:t xml:space="preserve">к </w:t>
      </w:r>
      <w:r w:rsidR="0083544E">
        <w:rPr>
          <w:rFonts w:ascii="Arial" w:hAnsi="Arial" w:cs="Arial"/>
          <w:sz w:val="20"/>
          <w:szCs w:val="20"/>
        </w:rPr>
        <w:t xml:space="preserve">настоящему </w:t>
      </w:r>
      <w:r w:rsidRPr="005D70F4">
        <w:rPr>
          <w:rFonts w:ascii="Arial" w:hAnsi="Arial" w:cs="Arial"/>
          <w:sz w:val="20"/>
          <w:szCs w:val="20"/>
        </w:rPr>
        <w:t>Договору.</w:t>
      </w:r>
    </w:p>
    <w:p w14:paraId="6D7DC7B4" w14:textId="77777777" w:rsidR="00222C34" w:rsidRDefault="00222C34" w:rsidP="0083544E">
      <w:pPr>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14:paraId="0D63286C" w14:textId="3E2AA02F" w:rsidR="00222C34" w:rsidRDefault="00222C34" w:rsidP="0083544E">
      <w:pPr>
        <w:shd w:val="clear" w:color="auto" w:fill="FFFFFF"/>
        <w:jc w:val="both"/>
        <w:rPr>
          <w:rFonts w:ascii="Arial" w:hAnsi="Arial" w:cs="Arial"/>
          <w:color w:val="000000"/>
          <w:sz w:val="20"/>
          <w:szCs w:val="20"/>
        </w:rPr>
      </w:pPr>
      <w:r w:rsidRPr="00A83CF5">
        <w:rPr>
          <w:rFonts w:ascii="Arial" w:hAnsi="Arial" w:cs="Arial"/>
          <w:color w:val="000000"/>
          <w:sz w:val="20"/>
          <w:szCs w:val="20"/>
        </w:rPr>
        <w:t xml:space="preserve">Грузополучатель Товара, указанный в соответствующих </w:t>
      </w:r>
      <w:r w:rsidR="00D562A2">
        <w:rPr>
          <w:rFonts w:ascii="Arial" w:hAnsi="Arial" w:cs="Arial"/>
          <w:color w:val="000000"/>
          <w:sz w:val="20"/>
          <w:szCs w:val="20"/>
        </w:rPr>
        <w:t>Заявках</w:t>
      </w:r>
      <w:r w:rsidR="00D562A2" w:rsidRPr="00A83CF5">
        <w:rPr>
          <w:rFonts w:ascii="Arial" w:hAnsi="Arial" w:cs="Arial"/>
          <w:color w:val="000000"/>
          <w:sz w:val="20"/>
          <w:szCs w:val="20"/>
        </w:rPr>
        <w:t xml:space="preserve"> </w:t>
      </w:r>
      <w:r w:rsidRPr="00A83CF5">
        <w:rPr>
          <w:rFonts w:ascii="Arial" w:hAnsi="Arial" w:cs="Arial"/>
          <w:color w:val="000000"/>
          <w:sz w:val="20"/>
          <w:szCs w:val="2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Pr>
          <w:rFonts w:ascii="Arial" w:hAnsi="Arial" w:cs="Arial"/>
          <w:color w:val="000000"/>
          <w:sz w:val="20"/>
          <w:szCs w:val="20"/>
        </w:rPr>
        <w:t>Заявками</w:t>
      </w:r>
      <w:r w:rsidRPr="00A83CF5">
        <w:rPr>
          <w:rFonts w:ascii="Arial" w:hAnsi="Arial" w:cs="Arial"/>
          <w:color w:val="000000"/>
          <w:sz w:val="20"/>
          <w:szCs w:val="20"/>
        </w:rPr>
        <w:t>.</w:t>
      </w:r>
    </w:p>
    <w:p w14:paraId="30127D98" w14:textId="04501062" w:rsidR="00222C34" w:rsidRDefault="00222C34" w:rsidP="0083544E">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r>
        <w:rPr>
          <w:rFonts w:ascii="Arial" w:hAnsi="Arial" w:cs="Arial"/>
          <w:color w:val="000000"/>
          <w:sz w:val="20"/>
          <w:szCs w:val="20"/>
        </w:rPr>
        <w:t>.</w:t>
      </w:r>
    </w:p>
    <w:p w14:paraId="5068F933" w14:textId="77777777" w:rsidR="00222C34" w:rsidRDefault="00222C34" w:rsidP="0083544E">
      <w:pPr>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14:paraId="662CF038" w14:textId="75E24378" w:rsidR="00222C34" w:rsidRPr="00912B69" w:rsidRDefault="00222C34" w:rsidP="0083544E">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 xml:space="preserve">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14:paraId="65087440"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14:paraId="1060A846" w14:textId="37F50804"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sidR="0086196A">
        <w:rPr>
          <w:rFonts w:ascii="Arial" w:hAnsi="Arial" w:cs="Arial"/>
          <w:color w:val="000000"/>
          <w:sz w:val="20"/>
          <w:szCs w:val="20"/>
        </w:rPr>
        <w:t>, либо по электронной почте</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14:paraId="672443EB" w14:textId="04434EE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w:t>
      </w:r>
      <w:r w:rsidR="0086196A">
        <w:rPr>
          <w:rFonts w:ascii="Arial" w:hAnsi="Arial" w:cs="Arial"/>
          <w:color w:val="000000"/>
          <w:sz w:val="20"/>
          <w:szCs w:val="20"/>
        </w:rPr>
        <w:t xml:space="preserve">3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14:paraId="754E7AF0"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Pr>
          <w:rFonts w:ascii="Arial" w:hAnsi="Arial" w:cs="Arial"/>
          <w:color w:val="000000"/>
          <w:sz w:val="20"/>
          <w:szCs w:val="20"/>
        </w:rPr>
        <w:t>Заявками</w:t>
      </w:r>
      <w:r w:rsidR="00D562A2" w:rsidRPr="00912B69">
        <w:rPr>
          <w:rFonts w:ascii="Arial" w:hAnsi="Arial" w:cs="Arial"/>
          <w:color w:val="000000"/>
          <w:sz w:val="20"/>
          <w:szCs w:val="20"/>
        </w:rPr>
        <w:t xml:space="preserve"> </w:t>
      </w:r>
      <w:r w:rsidRPr="00912B69">
        <w:rPr>
          <w:rFonts w:ascii="Arial" w:hAnsi="Arial" w:cs="Arial"/>
          <w:color w:val="000000"/>
          <w:sz w:val="20"/>
          <w:szCs w:val="20"/>
        </w:rPr>
        <w:t>к нему.</w:t>
      </w:r>
    </w:p>
    <w:p w14:paraId="5261A5F0" w14:textId="77777777" w:rsidR="00222C34" w:rsidRDefault="00222C34" w:rsidP="0083544E">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14:paraId="0727C75A" w14:textId="50032F44" w:rsidR="00222C34" w:rsidRPr="00912B69" w:rsidRDefault="00222C34" w:rsidP="0083544E">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 xml:space="preserve">условиям Договора и </w:t>
      </w:r>
      <w:r w:rsidR="00D562A2">
        <w:rPr>
          <w:rFonts w:ascii="Arial" w:hAnsi="Arial" w:cs="Arial"/>
          <w:color w:val="000000"/>
          <w:sz w:val="20"/>
          <w:szCs w:val="20"/>
        </w:rPr>
        <w:t xml:space="preserve">Заявкам </w:t>
      </w:r>
      <w:r w:rsidRPr="00912B69">
        <w:rPr>
          <w:rFonts w:ascii="Arial" w:hAnsi="Arial" w:cs="Arial"/>
          <w:color w:val="000000"/>
          <w:sz w:val="20"/>
          <w:szCs w:val="20"/>
        </w:rPr>
        <w:t>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14:paraId="1C176F09" w14:textId="1EE3C47E" w:rsidR="00222C34" w:rsidRPr="00912B69" w:rsidRDefault="00222C34" w:rsidP="0083544E">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w:t>
      </w:r>
      <w:r w:rsidR="00D562A2">
        <w:rPr>
          <w:rFonts w:ascii="Arial" w:hAnsi="Arial" w:cs="Arial"/>
          <w:color w:val="000000"/>
          <w:sz w:val="20"/>
          <w:szCs w:val="20"/>
        </w:rPr>
        <w:t>ей</w:t>
      </w:r>
      <w:r w:rsidRPr="00912B69">
        <w:rPr>
          <w:rFonts w:ascii="Arial" w:hAnsi="Arial" w:cs="Arial"/>
          <w:color w:val="000000"/>
          <w:sz w:val="20"/>
          <w:szCs w:val="20"/>
        </w:rPr>
        <w:t xml:space="preserve"> </w:t>
      </w:r>
      <w:r w:rsidR="00D562A2">
        <w:rPr>
          <w:rFonts w:ascii="Arial" w:hAnsi="Arial" w:cs="Arial"/>
          <w:color w:val="000000"/>
          <w:sz w:val="20"/>
          <w:szCs w:val="20"/>
        </w:rPr>
        <w:t>Заявкой</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14:paraId="4A0B6D9B" w14:textId="66E3D614"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 xml:space="preserve">В </w:t>
      </w:r>
      <w:r w:rsidR="00D562A2">
        <w:rPr>
          <w:rFonts w:ascii="Arial" w:hAnsi="Arial" w:cs="Arial"/>
          <w:color w:val="000000"/>
          <w:sz w:val="20"/>
          <w:szCs w:val="20"/>
        </w:rPr>
        <w:t>Заявке</w:t>
      </w:r>
      <w:r w:rsidR="00D562A2" w:rsidRPr="00912B69">
        <w:rPr>
          <w:rFonts w:ascii="Arial" w:hAnsi="Arial" w:cs="Arial"/>
          <w:color w:val="000000"/>
          <w:sz w:val="20"/>
          <w:szCs w:val="20"/>
        </w:rPr>
        <w:t xml:space="preserve"> </w:t>
      </w:r>
      <w:r w:rsidRPr="00912B69">
        <w:rPr>
          <w:rFonts w:ascii="Arial" w:hAnsi="Arial" w:cs="Arial"/>
          <w:color w:val="000000"/>
          <w:sz w:val="20"/>
          <w:szCs w:val="20"/>
        </w:rPr>
        <w:t xml:space="preserve">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w:t>
      </w:r>
      <w:r w:rsidR="00B54ACD">
        <w:rPr>
          <w:rFonts w:ascii="Arial" w:hAnsi="Arial" w:cs="Arial"/>
          <w:color w:val="000000"/>
          <w:sz w:val="20"/>
          <w:szCs w:val="20"/>
        </w:rPr>
        <w:t>,</w:t>
      </w:r>
      <w:r w:rsidRPr="00912B69">
        <w:rPr>
          <w:rFonts w:ascii="Arial" w:hAnsi="Arial" w:cs="Arial"/>
          <w:color w:val="000000"/>
          <w:sz w:val="20"/>
          <w:szCs w:val="20"/>
        </w:rPr>
        <w:t xml:space="preserve"> не соответствующий описанию, данному в </w:t>
      </w:r>
      <w:r w:rsidR="00D562A2">
        <w:rPr>
          <w:rFonts w:ascii="Arial" w:hAnsi="Arial" w:cs="Arial"/>
          <w:color w:val="000000"/>
          <w:sz w:val="20"/>
          <w:szCs w:val="20"/>
        </w:rPr>
        <w:t>Заявке</w:t>
      </w:r>
      <w:r w:rsidRPr="00912B69">
        <w:rPr>
          <w:rFonts w:ascii="Arial" w:hAnsi="Arial" w:cs="Arial"/>
          <w:color w:val="000000"/>
          <w:sz w:val="20"/>
          <w:szCs w:val="20"/>
        </w:rPr>
        <w:t>, считается некомплектным.</w:t>
      </w:r>
    </w:p>
    <w:p w14:paraId="3378BC22" w14:textId="77777777" w:rsidR="00222C34" w:rsidRPr="00912B69" w:rsidRDefault="00222C34" w:rsidP="0083544E">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912B69" w:rsidRDefault="00222C34" w:rsidP="0083544E">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w:t>
      </w:r>
      <w:r w:rsidR="00D562A2">
        <w:rPr>
          <w:rFonts w:ascii="Arial" w:hAnsi="Arial" w:cs="Arial"/>
          <w:color w:val="000000"/>
          <w:sz w:val="20"/>
          <w:szCs w:val="20"/>
        </w:rPr>
        <w:t>й</w:t>
      </w:r>
      <w:r w:rsidRPr="00912B69">
        <w:rPr>
          <w:rFonts w:ascii="Arial" w:hAnsi="Arial" w:cs="Arial"/>
          <w:color w:val="000000"/>
          <w:sz w:val="20"/>
          <w:szCs w:val="20"/>
        </w:rPr>
        <w:t xml:space="preserve"> </w:t>
      </w:r>
      <w:r w:rsidR="00D562A2">
        <w:rPr>
          <w:rFonts w:ascii="Arial" w:hAnsi="Arial" w:cs="Arial"/>
          <w:color w:val="000000"/>
          <w:sz w:val="20"/>
          <w:szCs w:val="20"/>
        </w:rPr>
        <w:t>Заявке</w:t>
      </w:r>
      <w:r w:rsidRPr="00912B69">
        <w:rPr>
          <w:rFonts w:ascii="Arial" w:hAnsi="Arial" w:cs="Arial"/>
          <w:color w:val="000000"/>
          <w:sz w:val="20"/>
          <w:szCs w:val="20"/>
        </w:rPr>
        <w:t>,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14:paraId="6BC647D7" w14:textId="77777777" w:rsidR="00222C34" w:rsidRPr="00912B69" w:rsidRDefault="00222C34" w:rsidP="0083544E">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5D70F4" w:rsidRDefault="00222C34" w:rsidP="008E3306">
      <w:pPr>
        <w:jc w:val="both"/>
        <w:rPr>
          <w:rFonts w:ascii="Arial" w:hAnsi="Arial" w:cs="Arial"/>
          <w:sz w:val="20"/>
          <w:szCs w:val="20"/>
        </w:rPr>
      </w:pPr>
    </w:p>
    <w:p w14:paraId="28EC3686" w14:textId="77777777"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14:paraId="08F46E7A" w14:textId="0121B6F0" w:rsidR="00C46D16" w:rsidRDefault="00222C34" w:rsidP="00D67021">
      <w:pPr>
        <w:jc w:val="both"/>
        <w:outlineLvl w:val="1"/>
        <w:rPr>
          <w:rFonts w:ascii="Arial" w:hAnsi="Arial" w:cs="Arial"/>
          <w:sz w:val="20"/>
          <w:szCs w:val="20"/>
        </w:rPr>
      </w:pPr>
      <w:r w:rsidRPr="005D70F4">
        <w:rPr>
          <w:rFonts w:ascii="Arial" w:hAnsi="Arial" w:cs="Arial"/>
          <w:sz w:val="20"/>
          <w:szCs w:val="20"/>
        </w:rPr>
        <w:t xml:space="preserve">6.1. </w:t>
      </w:r>
      <w:r w:rsidR="00C46D16">
        <w:rPr>
          <w:rFonts w:ascii="Arial" w:hAnsi="Arial" w:cs="Arial"/>
          <w:sz w:val="20"/>
          <w:szCs w:val="20"/>
        </w:rPr>
        <w:t>Поставляемый</w:t>
      </w:r>
      <w:r w:rsidR="00C46D16" w:rsidRPr="00C46D16">
        <w:rPr>
          <w:rFonts w:ascii="Arial" w:hAnsi="Arial" w:cs="Arial"/>
          <w:sz w:val="20"/>
          <w:szCs w:val="20"/>
        </w:rPr>
        <w:t xml:space="preserve"> Товар по своему качеству и комплектности долж</w:t>
      </w:r>
      <w:r w:rsidR="00C46D16">
        <w:rPr>
          <w:rFonts w:ascii="Arial" w:hAnsi="Arial" w:cs="Arial"/>
          <w:sz w:val="20"/>
          <w:szCs w:val="20"/>
        </w:rPr>
        <w:t>ен</w:t>
      </w:r>
      <w:r w:rsidR="00C46D16" w:rsidRPr="00C46D16">
        <w:rPr>
          <w:rFonts w:ascii="Arial" w:hAnsi="Arial" w:cs="Arial"/>
          <w:sz w:val="20"/>
          <w:szCs w:val="20"/>
        </w:rPr>
        <w:t xml:space="preserve"> соответствовать ГОСТу, ТУ и другим общепринятым стандартам качества, а также прочим требованиям Покупателя </w:t>
      </w:r>
      <w:r w:rsidR="00F94C63">
        <w:rPr>
          <w:rFonts w:ascii="Arial" w:hAnsi="Arial" w:cs="Arial"/>
          <w:sz w:val="20"/>
          <w:szCs w:val="20"/>
        </w:rPr>
        <w:t xml:space="preserve">на </w:t>
      </w:r>
      <w:r w:rsidR="00C46D16">
        <w:rPr>
          <w:rFonts w:ascii="Arial" w:hAnsi="Arial" w:cs="Arial"/>
          <w:sz w:val="20"/>
          <w:szCs w:val="20"/>
        </w:rPr>
        <w:t xml:space="preserve">данный вид Товара. </w:t>
      </w:r>
    </w:p>
    <w:p w14:paraId="243EEFDA" w14:textId="77777777" w:rsidR="00C46D16" w:rsidRPr="00C46D16" w:rsidRDefault="00C46D16" w:rsidP="00D67021">
      <w:pPr>
        <w:jc w:val="both"/>
        <w:outlineLvl w:val="1"/>
        <w:rPr>
          <w:rFonts w:ascii="Arial" w:hAnsi="Arial" w:cs="Arial"/>
          <w:sz w:val="20"/>
          <w:szCs w:val="20"/>
        </w:rPr>
      </w:pPr>
      <w:r w:rsidRPr="00C46D16">
        <w:rPr>
          <w:rFonts w:ascii="Arial" w:hAnsi="Arial" w:cs="Arial"/>
          <w:sz w:val="20"/>
          <w:szCs w:val="20"/>
        </w:rPr>
        <w:t xml:space="preserve"> Поставщик</w:t>
      </w:r>
      <w:r>
        <w:rPr>
          <w:rFonts w:ascii="Arial" w:hAnsi="Arial" w:cs="Arial"/>
          <w:sz w:val="20"/>
          <w:szCs w:val="20"/>
        </w:rPr>
        <w:t xml:space="preserve"> должен гарантировать наличие у себя</w:t>
      </w:r>
      <w:r w:rsidRPr="00C46D16">
        <w:rPr>
          <w:rFonts w:ascii="Arial" w:hAnsi="Arial" w:cs="Arial"/>
          <w:sz w:val="20"/>
          <w:szCs w:val="20"/>
        </w:rPr>
        <w:t xml:space="preserve">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2536B495" w:rsidR="00C46D16" w:rsidRDefault="00C46D16" w:rsidP="00D67021">
      <w:pPr>
        <w:jc w:val="both"/>
        <w:outlineLvl w:val="1"/>
        <w:rPr>
          <w:rFonts w:ascii="Arial" w:hAnsi="Arial" w:cs="Arial"/>
          <w:sz w:val="20"/>
          <w:szCs w:val="20"/>
        </w:rPr>
      </w:pPr>
      <w:r w:rsidRPr="00C46D16">
        <w:rPr>
          <w:rFonts w:ascii="Arial" w:hAnsi="Arial" w:cs="Arial"/>
          <w:sz w:val="20"/>
          <w:szCs w:val="20"/>
        </w:rPr>
        <w:t xml:space="preserve">Гарантийный срок на </w:t>
      </w:r>
      <w:r w:rsidR="00D67021">
        <w:rPr>
          <w:rFonts w:ascii="Arial" w:hAnsi="Arial" w:cs="Arial"/>
          <w:sz w:val="20"/>
          <w:szCs w:val="20"/>
        </w:rPr>
        <w:t>Т</w:t>
      </w:r>
      <w:r w:rsidRPr="00C46D16">
        <w:rPr>
          <w:rFonts w:ascii="Arial" w:hAnsi="Arial" w:cs="Arial"/>
          <w:sz w:val="20"/>
          <w:szCs w:val="20"/>
        </w:rPr>
        <w:t>овар, условия гарантии устанавливаются в соответствии с паспортом качества завода-изготовителя.</w:t>
      </w:r>
    </w:p>
    <w:p w14:paraId="73D140E3" w14:textId="75EE4C3E" w:rsidR="00222C34" w:rsidRPr="00AF63CB" w:rsidRDefault="00A3043E" w:rsidP="00D67021">
      <w:pPr>
        <w:jc w:val="both"/>
        <w:outlineLvl w:val="1"/>
        <w:rPr>
          <w:rFonts w:ascii="Arial" w:hAnsi="Arial" w:cs="Arial"/>
          <w:sz w:val="20"/>
          <w:szCs w:val="20"/>
        </w:rPr>
      </w:pPr>
      <w:r w:rsidRPr="00F94C63">
        <w:rPr>
          <w:rFonts w:ascii="Arial" w:hAnsi="Arial" w:cs="Arial"/>
          <w:sz w:val="20"/>
          <w:szCs w:val="20"/>
        </w:rPr>
        <w:t xml:space="preserve">6.2. </w:t>
      </w:r>
      <w:r w:rsidR="00222C34" w:rsidRPr="005D70F4">
        <w:rPr>
          <w:rFonts w:ascii="Arial" w:hAnsi="Arial" w:cs="Arial"/>
          <w:sz w:val="20"/>
          <w:szCs w:val="20"/>
        </w:rPr>
        <w:t xml:space="preserve">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00222C34" w:rsidRPr="005D70F4">
        <w:rPr>
          <w:rFonts w:ascii="Arial" w:hAnsi="Arial" w:cs="Arial"/>
          <w:sz w:val="20"/>
          <w:szCs w:val="20"/>
        </w:rPr>
        <w:t xml:space="preserve"> с момента передачи Товара Покупателю по Акту приема-передачи</w:t>
      </w:r>
      <w:r w:rsidR="00D67021">
        <w:rPr>
          <w:rFonts w:ascii="Arial" w:hAnsi="Arial" w:cs="Arial"/>
          <w:sz w:val="20"/>
          <w:szCs w:val="20"/>
        </w:rPr>
        <w:t>.</w:t>
      </w:r>
      <w:r w:rsidR="00222C34">
        <w:rPr>
          <w:rFonts w:ascii="Arial" w:hAnsi="Arial" w:cs="Arial"/>
          <w:sz w:val="20"/>
          <w:szCs w:val="20"/>
        </w:rPr>
        <w:t xml:space="preserve"> </w:t>
      </w:r>
    </w:p>
    <w:p w14:paraId="3DB32F50" w14:textId="697FD6CC"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3</w:t>
      </w:r>
      <w:r w:rsidRPr="005D70F4">
        <w:rPr>
          <w:rFonts w:ascii="Arial" w:hAnsi="Arial" w:cs="Arial"/>
          <w:sz w:val="20"/>
          <w:szCs w:val="20"/>
        </w:rPr>
        <w:t xml:space="preserve">.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14:paraId="1E2AEACE" w14:textId="4DFF2C63" w:rsidR="00222C34" w:rsidRPr="005D70F4" w:rsidRDefault="00222C34" w:rsidP="00D67021">
      <w:pPr>
        <w:jc w:val="both"/>
        <w:outlineLvl w:val="1"/>
        <w:rPr>
          <w:rFonts w:ascii="Arial" w:hAnsi="Arial" w:cs="Arial"/>
          <w:sz w:val="20"/>
          <w:szCs w:val="20"/>
        </w:rPr>
      </w:pPr>
      <w:r w:rsidRPr="005D70F4">
        <w:rPr>
          <w:rFonts w:ascii="Arial" w:hAnsi="Arial" w:cs="Arial"/>
          <w:bCs/>
          <w:sz w:val="20"/>
          <w:szCs w:val="20"/>
        </w:rPr>
        <w:t>6.</w:t>
      </w:r>
      <w:r w:rsidR="00A3043E" w:rsidRPr="00F94C63">
        <w:rPr>
          <w:rFonts w:ascii="Arial" w:hAnsi="Arial" w:cs="Arial"/>
          <w:bCs/>
          <w:sz w:val="20"/>
          <w:szCs w:val="20"/>
        </w:rPr>
        <w:t>4</w:t>
      </w:r>
      <w:r w:rsidRPr="005D70F4">
        <w:rPr>
          <w:rFonts w:ascii="Arial" w:hAnsi="Arial" w:cs="Arial"/>
          <w:bCs/>
          <w:sz w:val="20"/>
          <w:szCs w:val="20"/>
        </w:rPr>
        <w:t xml:space="preserve">.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5D70F4" w:rsidRDefault="00222C34" w:rsidP="00D67021">
      <w:pPr>
        <w:widowControl w:val="0"/>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5</w:t>
      </w:r>
      <w:r w:rsidRPr="005D70F4">
        <w:rPr>
          <w:rFonts w:ascii="Arial" w:hAnsi="Arial" w:cs="Arial"/>
          <w:sz w:val="20"/>
          <w:szCs w:val="20"/>
        </w:rPr>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6</w:t>
      </w:r>
      <w:r w:rsidRPr="005D70F4">
        <w:rPr>
          <w:rFonts w:ascii="Arial" w:hAnsi="Arial" w:cs="Arial"/>
          <w:sz w:val="20"/>
          <w:szCs w:val="20"/>
        </w:rPr>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7</w:t>
      </w:r>
      <w:r w:rsidRPr="005D70F4">
        <w:rPr>
          <w:rFonts w:ascii="Arial" w:hAnsi="Arial" w:cs="Arial"/>
          <w:sz w:val="20"/>
          <w:szCs w:val="20"/>
        </w:rPr>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14:paraId="2D662D96" w14:textId="4ADECD18"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F94C63">
        <w:rPr>
          <w:rFonts w:ascii="Arial" w:hAnsi="Arial" w:cs="Arial"/>
          <w:sz w:val="20"/>
          <w:szCs w:val="20"/>
        </w:rPr>
        <w:t>8</w:t>
      </w:r>
      <w:r w:rsidRPr="005D70F4">
        <w:rPr>
          <w:rFonts w:ascii="Arial" w:hAnsi="Arial" w:cs="Arial"/>
          <w:sz w:val="20"/>
          <w:szCs w:val="20"/>
        </w:rPr>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6.</w:t>
      </w:r>
      <w:r w:rsidR="00A3043E" w:rsidRPr="00EB1933">
        <w:rPr>
          <w:rFonts w:ascii="Arial" w:hAnsi="Arial" w:cs="Arial"/>
          <w:sz w:val="20"/>
          <w:szCs w:val="20"/>
        </w:rPr>
        <w:t>9</w:t>
      </w:r>
      <w:r w:rsidRPr="005D70F4">
        <w:rPr>
          <w:rFonts w:ascii="Arial" w:hAnsi="Arial" w:cs="Arial"/>
          <w:sz w:val="20"/>
          <w:szCs w:val="20"/>
        </w:rPr>
        <w:t xml:space="preserve">. В случае выявления недостатков Товара или несоответствия качества Товара условиям Договора и </w:t>
      </w:r>
      <w:r w:rsidR="00D562A2">
        <w:rPr>
          <w:rFonts w:ascii="Arial" w:hAnsi="Arial" w:cs="Arial"/>
          <w:sz w:val="20"/>
          <w:szCs w:val="20"/>
        </w:rPr>
        <w:t>Заявками</w:t>
      </w:r>
      <w:r w:rsidR="00D562A2" w:rsidRPr="005D70F4">
        <w:rPr>
          <w:rFonts w:ascii="Arial" w:hAnsi="Arial" w:cs="Arial"/>
          <w:sz w:val="20"/>
          <w:szCs w:val="20"/>
        </w:rPr>
        <w:t xml:space="preserve"> </w:t>
      </w:r>
      <w:r w:rsidRPr="005D70F4">
        <w:rPr>
          <w:rFonts w:ascii="Arial" w:hAnsi="Arial" w:cs="Arial"/>
          <w:sz w:val="20"/>
          <w:szCs w:val="20"/>
        </w:rPr>
        <w:t xml:space="preserve">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6.</w:t>
      </w:r>
      <w:r w:rsidR="00A3043E" w:rsidRPr="00F94C63">
        <w:rPr>
          <w:rFonts w:ascii="Arial" w:hAnsi="Arial" w:cs="Arial"/>
          <w:color w:val="000000"/>
          <w:sz w:val="20"/>
          <w:szCs w:val="20"/>
        </w:rPr>
        <w:t>10</w:t>
      </w:r>
      <w:r w:rsidRPr="005D70F4">
        <w:rPr>
          <w:rFonts w:ascii="Arial" w:hAnsi="Arial" w:cs="Arial"/>
          <w:color w:val="000000"/>
          <w:sz w:val="20"/>
          <w:szCs w:val="20"/>
        </w:rPr>
        <w:t xml:space="preserve">.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14:paraId="0F8098CE" w14:textId="77777777" w:rsidR="00222C34" w:rsidRPr="005D70F4" w:rsidRDefault="00222C34" w:rsidP="008D16B1">
      <w:pPr>
        <w:spacing w:before="120"/>
        <w:jc w:val="both"/>
        <w:rPr>
          <w:rFonts w:ascii="Arial" w:hAnsi="Arial" w:cs="Arial"/>
          <w:color w:val="000000"/>
          <w:sz w:val="20"/>
          <w:szCs w:val="20"/>
        </w:rPr>
      </w:pPr>
    </w:p>
    <w:p w14:paraId="5372CF2E"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14:paraId="76830853" w14:textId="59510782"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w:t>
      </w:r>
      <w:proofErr w:type="gramStart"/>
      <w:r w:rsidR="00D67021">
        <w:rPr>
          <w:rFonts w:ascii="Arial" w:hAnsi="Arial" w:cs="Arial"/>
          <w:sz w:val="20"/>
          <w:szCs w:val="20"/>
        </w:rPr>
        <w:t>.</w:t>
      </w:r>
      <w:proofErr w:type="gramEnd"/>
      <w:r w:rsidRPr="005D70F4">
        <w:rPr>
          <w:rFonts w:ascii="Arial" w:hAnsi="Arial" w:cs="Arial"/>
          <w:sz w:val="20"/>
          <w:szCs w:val="20"/>
        </w:rPr>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BE35895"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14:paraId="38DCF43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14:paraId="0F92E0A4"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14:paraId="3B77E12E" w14:textId="77777777" w:rsidR="00222C34" w:rsidRPr="005D70F4" w:rsidRDefault="00222C34" w:rsidP="00D67021">
      <w:pPr>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14:paraId="01066CDE"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5D70F4" w:rsidRDefault="00222C34" w:rsidP="00D67021">
      <w:pPr>
        <w:pStyle w:val="a8"/>
        <w:spacing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14:paraId="710D8F84" w14:textId="77777777" w:rsidR="00222C34" w:rsidRPr="005D70F4" w:rsidRDefault="00222C34" w:rsidP="00EC2947">
      <w:pPr>
        <w:pStyle w:val="a8"/>
        <w:spacing w:after="0"/>
        <w:jc w:val="both"/>
        <w:rPr>
          <w:rFonts w:ascii="Arial" w:hAnsi="Arial" w:cs="Arial"/>
          <w:color w:val="000000"/>
          <w:sz w:val="20"/>
          <w:szCs w:val="20"/>
        </w:rPr>
      </w:pPr>
    </w:p>
    <w:p w14:paraId="3047A5CD"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14:paraId="47B08436"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151758EF" w:rsidR="00222C34" w:rsidRDefault="00222C34" w:rsidP="00D67021">
      <w:pPr>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w:t>
      </w:r>
      <w:r w:rsidRPr="005D70F4">
        <w:rPr>
          <w:rFonts w:ascii="Arial" w:hAnsi="Arial" w:cs="Arial"/>
          <w:sz w:val="20"/>
          <w:szCs w:val="20"/>
        </w:rPr>
        <w:t>.</w:t>
      </w:r>
    </w:p>
    <w:p w14:paraId="245AAD60" w14:textId="3BBB8C43" w:rsidR="00EB63CF" w:rsidRPr="005D70F4" w:rsidRDefault="00EB63CF" w:rsidP="00D67021">
      <w:pPr>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45BA0E99" w14:textId="77777777" w:rsidR="00222C34" w:rsidRDefault="007A054B" w:rsidP="00D67021">
      <w:pPr>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w:t>
      </w:r>
      <w:r w:rsidR="00C23F9C">
        <w:rPr>
          <w:rFonts w:ascii="Arial" w:hAnsi="Arial" w:cs="Arial"/>
          <w:sz w:val="20"/>
          <w:szCs w:val="20"/>
        </w:rPr>
        <w:t>,</w:t>
      </w:r>
      <w:r w:rsidR="00000A20">
        <w:rPr>
          <w:rFonts w:ascii="Arial" w:hAnsi="Arial" w:cs="Arial"/>
          <w:sz w:val="20"/>
          <w:szCs w:val="20"/>
        </w:rPr>
        <w:t xml:space="preserve"> </w:t>
      </w:r>
      <w:r w:rsidR="00C23F9C" w:rsidRPr="00C23F9C">
        <w:rPr>
          <w:rFonts w:ascii="Arial" w:hAnsi="Arial" w:cs="Arial"/>
          <w:sz w:val="20"/>
          <w:szCs w:val="20"/>
        </w:rPr>
        <w:t>стоимость</w:t>
      </w:r>
      <w:r w:rsidR="00C23F9C">
        <w:rPr>
          <w:rFonts w:ascii="Arial" w:hAnsi="Arial" w:cs="Arial"/>
          <w:sz w:val="20"/>
          <w:szCs w:val="20"/>
        </w:rPr>
        <w:t xml:space="preserve"> затрат на проведение испытаний</w:t>
      </w:r>
      <w:r w:rsidR="00C23F9C" w:rsidRPr="00C23F9C">
        <w:rPr>
          <w:rFonts w:ascii="Arial" w:hAnsi="Arial" w:cs="Arial"/>
          <w:sz w:val="20"/>
          <w:szCs w:val="20"/>
        </w:rPr>
        <w:t xml:space="preserve"> и всех сопутствующих затрат</w:t>
      </w:r>
      <w:r w:rsidR="00C23F9C">
        <w:rPr>
          <w:rFonts w:ascii="Arial" w:hAnsi="Arial" w:cs="Arial"/>
          <w:sz w:val="20"/>
          <w:szCs w:val="20"/>
        </w:rPr>
        <w:t>,</w:t>
      </w:r>
      <w:r w:rsidR="00C23F9C" w:rsidRPr="00C23F9C">
        <w:rPr>
          <w:rFonts w:ascii="Arial" w:hAnsi="Arial" w:cs="Arial"/>
          <w:sz w:val="20"/>
          <w:szCs w:val="20"/>
        </w:rPr>
        <w:t xml:space="preserve"> в случае получения заключения и протоколов испытаний о несоответствии продукции требованиям ГОСТ</w:t>
      </w:r>
      <w:r w:rsidR="00C23F9C">
        <w:rPr>
          <w:rFonts w:ascii="Arial" w:hAnsi="Arial" w:cs="Arial"/>
          <w:sz w:val="20"/>
          <w:szCs w:val="20"/>
        </w:rPr>
        <w:t xml:space="preserve">, </w:t>
      </w:r>
      <w:r w:rsidR="00000A20">
        <w:rPr>
          <w:rFonts w:ascii="Arial" w:hAnsi="Arial" w:cs="Arial"/>
          <w:sz w:val="20"/>
          <w:szCs w:val="20"/>
        </w:rPr>
        <w:t>несет Поставщик.</w:t>
      </w:r>
    </w:p>
    <w:p w14:paraId="0DCECB71" w14:textId="05E30567" w:rsidR="008F5E53" w:rsidRPr="005D70F4" w:rsidRDefault="008F5E53" w:rsidP="00D67021">
      <w:pPr>
        <w:jc w:val="both"/>
        <w:outlineLvl w:val="1"/>
        <w:rPr>
          <w:rFonts w:ascii="Arial" w:hAnsi="Arial" w:cs="Arial"/>
          <w:sz w:val="20"/>
          <w:szCs w:val="20"/>
        </w:rPr>
      </w:pPr>
      <w:r>
        <w:rPr>
          <w:rFonts w:ascii="Arial" w:hAnsi="Arial" w:cs="Arial"/>
          <w:sz w:val="20"/>
          <w:szCs w:val="20"/>
        </w:rPr>
        <w:t>8.4.1.</w:t>
      </w:r>
      <w:r w:rsidRPr="008F5E53">
        <w:rPr>
          <w:rFonts w:ascii="Arial" w:hAnsi="Arial" w:cs="Arial"/>
          <w:sz w:val="20"/>
          <w:szCs w:val="20"/>
        </w:rPr>
        <w:t xml:space="preserve"> При подтверждении факта поставки </w:t>
      </w:r>
      <w:r>
        <w:rPr>
          <w:rFonts w:ascii="Arial" w:hAnsi="Arial" w:cs="Arial"/>
          <w:sz w:val="20"/>
          <w:szCs w:val="20"/>
        </w:rPr>
        <w:t>фальсификата (</w:t>
      </w:r>
      <w:r w:rsidRPr="008F5E53">
        <w:rPr>
          <w:rFonts w:ascii="Arial" w:hAnsi="Arial" w:cs="Arial"/>
          <w:sz w:val="20"/>
          <w:szCs w:val="20"/>
        </w:rPr>
        <w:t xml:space="preserve">умышленное производство продукции не соответствующей заявленному качеству, </w:t>
      </w:r>
      <w:proofErr w:type="gramStart"/>
      <w:r w:rsidRPr="008F5E53">
        <w:rPr>
          <w:rFonts w:ascii="Arial" w:hAnsi="Arial" w:cs="Arial"/>
          <w:sz w:val="20"/>
          <w:szCs w:val="20"/>
        </w:rPr>
        <w:t>например</w:t>
      </w:r>
      <w:proofErr w:type="gramEnd"/>
      <w:r w:rsidRPr="008F5E53">
        <w:rPr>
          <w:rFonts w:ascii="Arial" w:hAnsi="Arial" w:cs="Arial"/>
          <w:sz w:val="20"/>
          <w:szCs w:val="20"/>
        </w:rPr>
        <w:t xml:space="preserve"> из сырья не пригодного для производства качественной продукции в соответствии со стандартом качества на производство</w:t>
      </w:r>
      <w:r>
        <w:rPr>
          <w:rFonts w:ascii="Arial" w:hAnsi="Arial" w:cs="Arial"/>
          <w:sz w:val="20"/>
          <w:szCs w:val="20"/>
        </w:rPr>
        <w:t xml:space="preserve">) Поставщик выплачивает </w:t>
      </w:r>
      <w:r w:rsidRPr="008F5E53">
        <w:rPr>
          <w:rFonts w:ascii="Arial" w:hAnsi="Arial" w:cs="Arial"/>
          <w:sz w:val="20"/>
          <w:szCs w:val="20"/>
        </w:rPr>
        <w:t xml:space="preserve">штраф в размере 50% от стоимости </w:t>
      </w:r>
      <w:r w:rsidR="00DC60CA">
        <w:rPr>
          <w:rFonts w:ascii="Arial" w:hAnsi="Arial" w:cs="Arial"/>
          <w:sz w:val="20"/>
          <w:szCs w:val="20"/>
        </w:rPr>
        <w:t xml:space="preserve">фальсифицированной </w:t>
      </w:r>
      <w:r w:rsidRPr="008F5E53">
        <w:rPr>
          <w:rFonts w:ascii="Arial" w:hAnsi="Arial" w:cs="Arial"/>
          <w:sz w:val="20"/>
          <w:szCs w:val="20"/>
        </w:rPr>
        <w:t>продукции</w:t>
      </w:r>
      <w:r w:rsidR="00116071">
        <w:rPr>
          <w:rFonts w:ascii="Arial" w:hAnsi="Arial" w:cs="Arial"/>
          <w:sz w:val="20"/>
          <w:szCs w:val="20"/>
        </w:rPr>
        <w:t xml:space="preserve">. </w:t>
      </w:r>
    </w:p>
    <w:p w14:paraId="515F68F2"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14:paraId="5449DCE9"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14:paraId="30ACBE0C" w14:textId="795AB0A9"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w:t>
      </w:r>
      <w:r w:rsidR="00D562A2">
        <w:rPr>
          <w:rFonts w:ascii="Arial" w:hAnsi="Arial" w:cs="Arial"/>
          <w:sz w:val="20"/>
          <w:szCs w:val="20"/>
        </w:rPr>
        <w:t>соответствующая Заявка</w:t>
      </w:r>
      <w:r w:rsidRPr="005D70F4">
        <w:rPr>
          <w:rFonts w:ascii="Arial" w:hAnsi="Arial" w:cs="Arial"/>
          <w:sz w:val="20"/>
          <w:szCs w:val="20"/>
        </w:rPr>
        <w:t xml:space="preserve"> считается </w:t>
      </w:r>
      <w:r w:rsidR="00D562A2">
        <w:rPr>
          <w:rFonts w:ascii="Arial" w:hAnsi="Arial" w:cs="Arial"/>
          <w:sz w:val="20"/>
          <w:szCs w:val="20"/>
        </w:rPr>
        <w:t>аннулированной</w:t>
      </w:r>
      <w:r w:rsidRPr="005D70F4">
        <w:rPr>
          <w:rFonts w:ascii="Arial" w:hAnsi="Arial" w:cs="Arial"/>
          <w:sz w:val="20"/>
          <w:szCs w:val="20"/>
        </w:rPr>
        <w:t xml:space="preserve"> с даты направления Покупателем письменного согласия с отказом Поставщика от исполнения обязательств по поставке Товара по </w:t>
      </w:r>
      <w:r w:rsidR="00D562A2">
        <w:rPr>
          <w:rFonts w:ascii="Arial" w:hAnsi="Arial" w:cs="Arial"/>
          <w:sz w:val="20"/>
          <w:szCs w:val="20"/>
        </w:rPr>
        <w:t>соответствующей Заявке</w:t>
      </w:r>
      <w:r w:rsidRPr="005D70F4">
        <w:rPr>
          <w:rFonts w:ascii="Arial" w:hAnsi="Arial" w:cs="Arial"/>
          <w:sz w:val="20"/>
          <w:szCs w:val="20"/>
        </w:rPr>
        <w:t xml:space="preserve">. </w:t>
      </w:r>
    </w:p>
    <w:p w14:paraId="6E039F4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В случае поставки Товара без согласия Покупателя ранее 30 (тридцати) календарных дней до начала срока, установленного в соответствующе</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Заявке</w:t>
      </w:r>
      <w:r w:rsidRPr="005D70F4">
        <w:rPr>
          <w:rFonts w:ascii="Arial" w:hAnsi="Arial" w:cs="Arial"/>
          <w:sz w:val="20"/>
          <w:szCs w:val="20"/>
        </w:rPr>
        <w:t xml:space="preserve">,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14:paraId="48C580CB" w14:textId="16AC95ED" w:rsidR="00222C34" w:rsidRDefault="007A054B" w:rsidP="00D67021">
      <w:pPr>
        <w:widowControl w:val="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w:t>
      </w:r>
      <w:r w:rsidR="00D562A2">
        <w:rPr>
          <w:rFonts w:ascii="Arial" w:hAnsi="Arial" w:cs="Arial"/>
          <w:sz w:val="20"/>
          <w:szCs w:val="20"/>
        </w:rPr>
        <w:t>й</w:t>
      </w:r>
      <w:r w:rsidRPr="00EB63CF">
        <w:rPr>
          <w:rFonts w:ascii="Arial" w:hAnsi="Arial" w:cs="Arial"/>
          <w:sz w:val="20"/>
          <w:szCs w:val="20"/>
        </w:rPr>
        <w:t xml:space="preserve"> </w:t>
      </w:r>
      <w:r w:rsidR="00D562A2">
        <w:rPr>
          <w:rFonts w:ascii="Arial" w:hAnsi="Arial" w:cs="Arial"/>
          <w:sz w:val="20"/>
          <w:szCs w:val="20"/>
        </w:rPr>
        <w:t xml:space="preserve">Заявке </w:t>
      </w:r>
      <w:r w:rsidRPr="00EB63CF">
        <w:rPr>
          <w:rFonts w:ascii="Arial" w:hAnsi="Arial" w:cs="Arial"/>
          <w:sz w:val="20"/>
          <w:szCs w:val="20"/>
        </w:rPr>
        <w:t>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14:paraId="5BEABD44" w14:textId="77777777" w:rsidR="002C25F9" w:rsidRPr="005D70F4" w:rsidRDefault="002C25F9" w:rsidP="00D67021">
      <w:pPr>
        <w:widowControl w:val="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14:paraId="5D6B83C8" w14:textId="77777777" w:rsidR="00222C34" w:rsidRPr="005D70F4" w:rsidRDefault="00222C34" w:rsidP="00D67021">
      <w:pPr>
        <w:widowControl w:val="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5D70F4" w:rsidRDefault="00222C34" w:rsidP="00D67021">
      <w:pPr>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4E819633" w14:textId="77777777" w:rsidR="00222C34" w:rsidRPr="005D70F4" w:rsidRDefault="00222C34" w:rsidP="00261B50">
      <w:pPr>
        <w:rPr>
          <w:rFonts w:ascii="Arial" w:hAnsi="Arial" w:cs="Arial"/>
          <w:b/>
          <w:sz w:val="20"/>
          <w:szCs w:val="20"/>
        </w:rPr>
      </w:pPr>
    </w:p>
    <w:p w14:paraId="5C6C0642"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14:paraId="3738EE37" w14:textId="77777777" w:rsidR="00222C34" w:rsidRPr="005D70F4" w:rsidRDefault="00222C34" w:rsidP="007809C8">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Default="00222C34" w:rsidP="007809C8">
      <w:pPr>
        <w:pStyle w:val="3"/>
        <w:spacing w:before="0" w:after="0"/>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14:paraId="7552252B" w14:textId="77777777" w:rsidR="00222C34" w:rsidRPr="005D70F4" w:rsidRDefault="00222C34" w:rsidP="007809C8">
      <w:pPr>
        <w:pStyle w:val="3"/>
        <w:spacing w:before="0" w:after="0"/>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5D70F4" w:rsidRDefault="00222C34" w:rsidP="007809C8">
      <w:pPr>
        <w:pStyle w:val="3"/>
        <w:spacing w:before="0" w:after="0"/>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14:paraId="30121E93" w14:textId="77777777" w:rsidR="00222C34" w:rsidRPr="005D70F4" w:rsidRDefault="00222C34" w:rsidP="007809C8">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5D70F4" w:rsidRDefault="00222C34" w:rsidP="007809C8">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5D70F4" w:rsidRDefault="00222C34" w:rsidP="00C92676">
      <w:pPr>
        <w:tabs>
          <w:tab w:val="left" w:pos="540"/>
        </w:tabs>
        <w:autoSpaceDE w:val="0"/>
        <w:autoSpaceDN w:val="0"/>
        <w:adjustRightInd w:val="0"/>
        <w:jc w:val="both"/>
        <w:rPr>
          <w:rFonts w:ascii="Arial" w:hAnsi="Arial" w:cs="Arial"/>
          <w:sz w:val="20"/>
          <w:szCs w:val="20"/>
        </w:rPr>
      </w:pPr>
    </w:p>
    <w:p w14:paraId="7E0F4882" w14:textId="77777777"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14:paraId="2B5DA108"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8A5E68" w:rsidRDefault="00222C34" w:rsidP="007809C8">
      <w:pPr>
        <w:jc w:val="both"/>
        <w:outlineLvl w:val="1"/>
        <w:rPr>
          <w:rFonts w:ascii="Arial" w:hAnsi="Arial" w:cs="Arial"/>
          <w:sz w:val="20"/>
          <w:szCs w:val="20"/>
        </w:rPr>
      </w:pPr>
      <w:r w:rsidRPr="000D21C5">
        <w:rPr>
          <w:rFonts w:ascii="Arial" w:hAnsi="Arial" w:cs="Arial"/>
          <w:sz w:val="20"/>
          <w:szCs w:val="20"/>
        </w:rPr>
        <w:t>10.5. Все споры между Сторонами в связи с Догов</w:t>
      </w:r>
      <w:bookmarkStart w:id="1" w:name="_GoBack"/>
      <w:bookmarkEnd w:id="1"/>
      <w:r w:rsidRPr="000D21C5">
        <w:rPr>
          <w:rFonts w:ascii="Arial" w:hAnsi="Arial" w:cs="Arial"/>
          <w:sz w:val="20"/>
          <w:szCs w:val="20"/>
        </w:rPr>
        <w:t xml:space="preserve">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14:paraId="72B59BF3"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Default="008A5E68" w:rsidP="003E254C">
      <w:pPr>
        <w:tabs>
          <w:tab w:val="left" w:pos="4346"/>
        </w:tabs>
        <w:jc w:val="center"/>
        <w:outlineLvl w:val="0"/>
        <w:rPr>
          <w:rFonts w:ascii="Arial" w:hAnsi="Arial" w:cs="Arial"/>
          <w:b/>
          <w:bCs/>
          <w:sz w:val="20"/>
          <w:szCs w:val="20"/>
        </w:rPr>
      </w:pPr>
    </w:p>
    <w:p w14:paraId="18845013" w14:textId="77777777"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14:paraId="2700A7D8" w14:textId="77777777" w:rsidR="00222C34" w:rsidRDefault="00222C34" w:rsidP="007809C8">
      <w:pPr>
        <w:autoSpaceDE w:val="0"/>
        <w:autoSpaceDN w:val="0"/>
        <w:adjustRightInd w:val="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14:paraId="5F33D31F" w14:textId="5C748E63" w:rsidR="00C2632C" w:rsidRPr="005D70F4" w:rsidRDefault="00C2632C" w:rsidP="007809C8">
      <w:pPr>
        <w:autoSpaceDE w:val="0"/>
        <w:autoSpaceDN w:val="0"/>
        <w:adjustRightInd w:val="0"/>
        <w:jc w:val="both"/>
        <w:outlineLvl w:val="1"/>
        <w:rPr>
          <w:rFonts w:ascii="Arial" w:hAnsi="Arial" w:cs="Arial"/>
          <w:color w:val="000000"/>
          <w:sz w:val="20"/>
          <w:szCs w:val="20"/>
        </w:rPr>
      </w:pPr>
      <w:r>
        <w:rPr>
          <w:rFonts w:ascii="Arial" w:hAnsi="Arial" w:cs="Arial"/>
          <w:color w:val="000000"/>
          <w:sz w:val="20"/>
          <w:szCs w:val="20"/>
        </w:rPr>
        <w:t xml:space="preserve">11.2. Сроки поставки Товара: с </w:t>
      </w:r>
      <w:r w:rsidR="006F4D6D" w:rsidRPr="006F4D6D">
        <w:rPr>
          <w:rFonts w:ascii="Arial" w:hAnsi="Arial" w:cs="Arial"/>
          <w:color w:val="000000"/>
          <w:sz w:val="20"/>
          <w:szCs w:val="20"/>
        </w:rPr>
        <w:t>_____</w:t>
      </w:r>
      <w:r w:rsidR="0086196A">
        <w:rPr>
          <w:rFonts w:ascii="Arial" w:hAnsi="Arial" w:cs="Arial"/>
          <w:color w:val="000000"/>
          <w:sz w:val="20"/>
          <w:szCs w:val="20"/>
        </w:rPr>
        <w:t>__</w:t>
      </w:r>
      <w:r>
        <w:rPr>
          <w:rFonts w:ascii="Arial" w:hAnsi="Arial" w:cs="Arial"/>
          <w:color w:val="000000"/>
          <w:sz w:val="20"/>
          <w:szCs w:val="20"/>
        </w:rPr>
        <w:t xml:space="preserve"> по </w:t>
      </w:r>
      <w:r w:rsidR="006F4D6D" w:rsidRPr="006F4D6D">
        <w:rPr>
          <w:rFonts w:ascii="Arial" w:hAnsi="Arial" w:cs="Arial"/>
          <w:color w:val="000000"/>
          <w:sz w:val="20"/>
          <w:szCs w:val="20"/>
        </w:rPr>
        <w:t>______</w:t>
      </w:r>
      <w:r w:rsidR="0086196A">
        <w:rPr>
          <w:rFonts w:ascii="Arial" w:hAnsi="Arial" w:cs="Arial"/>
          <w:color w:val="000000"/>
          <w:sz w:val="20"/>
          <w:szCs w:val="20"/>
        </w:rPr>
        <w:t>__</w:t>
      </w:r>
      <w:r>
        <w:rPr>
          <w:rFonts w:ascii="Arial" w:hAnsi="Arial" w:cs="Arial"/>
          <w:color w:val="000000"/>
          <w:sz w:val="20"/>
          <w:szCs w:val="20"/>
        </w:rPr>
        <w:t xml:space="preserve"> в соответствии с заявками Покупателя.</w:t>
      </w:r>
    </w:p>
    <w:p w14:paraId="62373B4E" w14:textId="078C22FB" w:rsidR="00222C34" w:rsidRDefault="00222C34" w:rsidP="007809C8">
      <w:pPr>
        <w:autoSpaceDE w:val="0"/>
        <w:autoSpaceDN w:val="0"/>
        <w:adjustRightInd w:val="0"/>
        <w:jc w:val="both"/>
        <w:outlineLvl w:val="1"/>
        <w:rPr>
          <w:rFonts w:ascii="Arial" w:hAnsi="Arial" w:cs="Arial"/>
          <w:color w:val="000000"/>
          <w:sz w:val="20"/>
          <w:szCs w:val="20"/>
        </w:rPr>
      </w:pPr>
      <w:r w:rsidRPr="005D70F4">
        <w:rPr>
          <w:rFonts w:ascii="Arial" w:hAnsi="Arial" w:cs="Arial"/>
          <w:bCs/>
          <w:sz w:val="20"/>
          <w:szCs w:val="20"/>
        </w:rPr>
        <w:t>11.</w:t>
      </w:r>
      <w:r w:rsidR="00C2632C">
        <w:rPr>
          <w:rFonts w:ascii="Arial" w:hAnsi="Arial" w:cs="Arial"/>
          <w:bCs/>
          <w:sz w:val="20"/>
          <w:szCs w:val="20"/>
        </w:rPr>
        <w:t>3</w:t>
      </w:r>
      <w:r w:rsidRPr="005D70F4">
        <w:rPr>
          <w:rFonts w:ascii="Arial" w:hAnsi="Arial" w:cs="Arial"/>
          <w:bCs/>
          <w:sz w:val="20"/>
          <w:szCs w:val="20"/>
        </w:rPr>
        <w:t xml:space="preserve">. </w:t>
      </w:r>
      <w:r w:rsidRPr="005D70F4">
        <w:rPr>
          <w:rFonts w:ascii="Arial" w:hAnsi="Arial" w:cs="Arial"/>
          <w:sz w:val="20"/>
          <w:szCs w:val="20"/>
        </w:rPr>
        <w:t xml:space="preserve">Договор, за исключением раздела о </w:t>
      </w:r>
      <w:r w:rsidR="00C2632C">
        <w:rPr>
          <w:rFonts w:ascii="Arial" w:hAnsi="Arial" w:cs="Arial"/>
          <w:sz w:val="20"/>
          <w:szCs w:val="20"/>
        </w:rPr>
        <w:t>к</w:t>
      </w:r>
      <w:r w:rsidRPr="005D70F4">
        <w:rPr>
          <w:rFonts w:ascii="Arial" w:hAnsi="Arial" w:cs="Arial"/>
          <w:sz w:val="20"/>
          <w:szCs w:val="20"/>
        </w:rPr>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5D70F4" w:rsidRDefault="00222C34" w:rsidP="001F6DAC">
      <w:pPr>
        <w:autoSpaceDE w:val="0"/>
        <w:autoSpaceDN w:val="0"/>
        <w:adjustRightInd w:val="0"/>
        <w:jc w:val="both"/>
        <w:rPr>
          <w:rFonts w:ascii="Arial" w:hAnsi="Arial" w:cs="Arial"/>
          <w:color w:val="000000"/>
          <w:sz w:val="20"/>
          <w:szCs w:val="20"/>
        </w:rPr>
      </w:pPr>
    </w:p>
    <w:p w14:paraId="017FB85A" w14:textId="77777777"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14:paraId="1BCFF37E"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3DC4FAF5" w14:textId="0B380359"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12.5 Условия настоящего Договора действуют применительно к каждо</w:t>
      </w:r>
      <w:r w:rsidR="00D562A2">
        <w:rPr>
          <w:rFonts w:ascii="Arial" w:hAnsi="Arial" w:cs="Arial"/>
          <w:sz w:val="20"/>
          <w:szCs w:val="20"/>
        </w:rPr>
        <w:t>й</w:t>
      </w:r>
      <w:r w:rsidRPr="005D70F4">
        <w:rPr>
          <w:rFonts w:ascii="Arial" w:hAnsi="Arial" w:cs="Arial"/>
          <w:sz w:val="20"/>
          <w:szCs w:val="20"/>
        </w:rPr>
        <w:t xml:space="preserve"> отдельно</w:t>
      </w:r>
      <w:r w:rsidR="00D562A2">
        <w:rPr>
          <w:rFonts w:ascii="Arial" w:hAnsi="Arial" w:cs="Arial"/>
          <w:sz w:val="20"/>
          <w:szCs w:val="20"/>
        </w:rPr>
        <w:t>й</w:t>
      </w:r>
      <w:r w:rsidRPr="005D70F4">
        <w:rPr>
          <w:rFonts w:ascii="Arial" w:hAnsi="Arial" w:cs="Arial"/>
          <w:sz w:val="20"/>
          <w:szCs w:val="20"/>
        </w:rPr>
        <w:t xml:space="preserve"> </w:t>
      </w:r>
      <w:r w:rsidR="00D562A2">
        <w:rPr>
          <w:rFonts w:ascii="Arial" w:hAnsi="Arial" w:cs="Arial"/>
          <w:sz w:val="20"/>
          <w:szCs w:val="20"/>
        </w:rPr>
        <w:t>Заявки</w:t>
      </w:r>
      <w:r w:rsidRPr="005D70F4">
        <w:rPr>
          <w:rFonts w:ascii="Arial" w:hAnsi="Arial" w:cs="Arial"/>
          <w:sz w:val="20"/>
          <w:szCs w:val="20"/>
        </w:rPr>
        <w:t xml:space="preserve">, </w:t>
      </w:r>
      <w:r w:rsidR="00D562A2">
        <w:rPr>
          <w:rFonts w:ascii="Arial" w:hAnsi="Arial" w:cs="Arial"/>
          <w:sz w:val="20"/>
          <w:szCs w:val="20"/>
        </w:rPr>
        <w:t>направляемой Покупателем Поставщику</w:t>
      </w:r>
      <w:r w:rsidRPr="005D70F4">
        <w:rPr>
          <w:rFonts w:ascii="Arial" w:hAnsi="Arial" w:cs="Arial"/>
          <w:sz w:val="20"/>
          <w:szCs w:val="20"/>
        </w:rPr>
        <w:t>.</w:t>
      </w:r>
    </w:p>
    <w:p w14:paraId="48DC5AC0"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14:paraId="4892581C"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5D70F4" w:rsidRDefault="00222C34" w:rsidP="007809C8">
      <w:pPr>
        <w:overflowPunct w:val="0"/>
        <w:autoSpaceDE w:val="0"/>
        <w:autoSpaceDN w:val="0"/>
        <w:adjustRightInd w:val="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5D70F4" w:rsidRDefault="00222C34" w:rsidP="007809C8">
      <w:pPr>
        <w:adjustRightInd w:val="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14:paraId="671F1EA9"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14:paraId="2FE8146F"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14:paraId="7564B466"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5D70F4" w:rsidRDefault="00222C34" w:rsidP="007809C8">
      <w:pPr>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14:paraId="4940C95C" w14:textId="77777777" w:rsidR="00222C34" w:rsidRPr="005D70F4" w:rsidRDefault="00222C34" w:rsidP="007809C8">
      <w:pPr>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5D70F4" w:rsidRDefault="00222C34" w:rsidP="001F6DAC">
      <w:pPr>
        <w:jc w:val="both"/>
        <w:rPr>
          <w:rFonts w:ascii="Arial" w:hAnsi="Arial" w:cs="Arial"/>
          <w:sz w:val="20"/>
          <w:szCs w:val="20"/>
        </w:rPr>
      </w:pPr>
    </w:p>
    <w:p w14:paraId="35199C75" w14:textId="77777777"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4DEDC956" w14:textId="77777777" w:rsidTr="00604C02">
        <w:trPr>
          <w:trHeight w:val="619"/>
        </w:trPr>
        <w:tc>
          <w:tcPr>
            <w:tcW w:w="4819" w:type="dxa"/>
            <w:shd w:val="clear" w:color="auto" w:fill="F3F3F3"/>
          </w:tcPr>
          <w:p w14:paraId="3293F325" w14:textId="77777777" w:rsidR="00222C34" w:rsidRPr="005D70F4" w:rsidRDefault="00222C34" w:rsidP="00A07129">
            <w:pPr>
              <w:widowControl w:val="0"/>
              <w:ind w:right="72"/>
              <w:jc w:val="center"/>
              <w:rPr>
                <w:rFonts w:ascii="Arial" w:hAnsi="Arial" w:cs="Arial"/>
                <w:b/>
                <w:bCs/>
                <w:sz w:val="20"/>
                <w:szCs w:val="20"/>
              </w:rPr>
            </w:pPr>
          </w:p>
          <w:p w14:paraId="70E3A695" w14:textId="77777777"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14:paraId="687AA1A8" w14:textId="77777777" w:rsidR="00222C34" w:rsidRPr="005D70F4" w:rsidRDefault="00222C34" w:rsidP="00A07129">
            <w:pPr>
              <w:widowControl w:val="0"/>
              <w:ind w:right="72"/>
              <w:jc w:val="center"/>
              <w:rPr>
                <w:rFonts w:ascii="Arial" w:hAnsi="Arial" w:cs="Arial"/>
                <w:b/>
                <w:bCs/>
                <w:sz w:val="20"/>
                <w:szCs w:val="20"/>
              </w:rPr>
            </w:pPr>
          </w:p>
          <w:p w14:paraId="439889DD" w14:textId="77777777"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14:paraId="1289FE47" w14:textId="77777777" w:rsidTr="00604C02">
        <w:trPr>
          <w:trHeight w:val="549"/>
        </w:trPr>
        <w:tc>
          <w:tcPr>
            <w:tcW w:w="4819" w:type="dxa"/>
          </w:tcPr>
          <w:p w14:paraId="3651D138"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14:paraId="7BD4172C"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14:paraId="7FD1436F" w14:textId="77777777" w:rsidTr="00604C02">
        <w:tc>
          <w:tcPr>
            <w:tcW w:w="4819" w:type="dxa"/>
          </w:tcPr>
          <w:p w14:paraId="52ECB70B"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14:paraId="5E37054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14:paraId="193821B4" w14:textId="77777777" w:rsidTr="00604C02">
        <w:tc>
          <w:tcPr>
            <w:tcW w:w="4819" w:type="dxa"/>
          </w:tcPr>
          <w:p w14:paraId="1A14FBB4"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14:paraId="3208DDF7"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14:paraId="7E5DAF45" w14:textId="77777777" w:rsidTr="00604C02">
        <w:tc>
          <w:tcPr>
            <w:tcW w:w="4819" w:type="dxa"/>
          </w:tcPr>
          <w:p w14:paraId="1971A91F"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14:paraId="3871BC9D"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14:paraId="06F0E7B0" w14:textId="77777777" w:rsidTr="00604C02">
        <w:trPr>
          <w:trHeight w:val="405"/>
        </w:trPr>
        <w:tc>
          <w:tcPr>
            <w:tcW w:w="4819" w:type="dxa"/>
          </w:tcPr>
          <w:p w14:paraId="6B19DAE8" w14:textId="77777777"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14:paraId="59EFE566" w14:textId="77777777" w:rsidR="00222C34" w:rsidRPr="005D70F4" w:rsidRDefault="00222C34" w:rsidP="00A07129">
            <w:pPr>
              <w:widowControl w:val="0"/>
              <w:ind w:right="74"/>
              <w:rPr>
                <w:rFonts w:ascii="Arial" w:hAnsi="Arial" w:cs="Arial"/>
                <w:sz w:val="20"/>
                <w:szCs w:val="20"/>
              </w:rPr>
            </w:pPr>
          </w:p>
        </w:tc>
        <w:tc>
          <w:tcPr>
            <w:tcW w:w="4820" w:type="dxa"/>
          </w:tcPr>
          <w:p w14:paraId="63406247" w14:textId="77777777"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14:paraId="38073109" w14:textId="77777777" w:rsidR="00222C34" w:rsidRPr="005D70F4" w:rsidRDefault="00222C34" w:rsidP="00A07129">
            <w:pPr>
              <w:widowControl w:val="0"/>
              <w:ind w:right="72"/>
              <w:jc w:val="both"/>
              <w:rPr>
                <w:rFonts w:ascii="Arial" w:hAnsi="Arial" w:cs="Arial"/>
                <w:sz w:val="20"/>
                <w:szCs w:val="20"/>
              </w:rPr>
            </w:pPr>
          </w:p>
        </w:tc>
      </w:tr>
      <w:tr w:rsidR="00222C34" w:rsidRPr="005D70F4" w14:paraId="435C6B80" w14:textId="77777777" w:rsidTr="00604C02">
        <w:tc>
          <w:tcPr>
            <w:tcW w:w="4819" w:type="dxa"/>
          </w:tcPr>
          <w:p w14:paraId="62F4EE01" w14:textId="77777777"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695B7680" w14:textId="77777777" w:rsidR="00222C34" w:rsidRPr="005D70F4" w:rsidRDefault="00222C34" w:rsidP="00A07129">
            <w:pPr>
              <w:widowControl w:val="0"/>
              <w:jc w:val="both"/>
              <w:rPr>
                <w:rFonts w:ascii="Arial" w:hAnsi="Arial" w:cs="Arial"/>
                <w:sz w:val="20"/>
                <w:szCs w:val="20"/>
              </w:rPr>
            </w:pPr>
          </w:p>
        </w:tc>
        <w:tc>
          <w:tcPr>
            <w:tcW w:w="4820" w:type="dxa"/>
          </w:tcPr>
          <w:p w14:paraId="74DDFA0B"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02CE6745" w14:textId="77777777" w:rsidR="00222C34" w:rsidRPr="005D70F4" w:rsidRDefault="00222C34" w:rsidP="00A07129">
            <w:pPr>
              <w:widowControl w:val="0"/>
              <w:rPr>
                <w:rFonts w:ascii="Arial" w:hAnsi="Arial" w:cs="Arial"/>
                <w:sz w:val="20"/>
                <w:szCs w:val="20"/>
              </w:rPr>
            </w:pPr>
          </w:p>
        </w:tc>
      </w:tr>
      <w:tr w:rsidR="00222C34" w:rsidRPr="005D70F4" w14:paraId="11E19C72" w14:textId="77777777" w:rsidTr="00604C02">
        <w:trPr>
          <w:trHeight w:val="367"/>
        </w:trPr>
        <w:tc>
          <w:tcPr>
            <w:tcW w:w="4819" w:type="dxa"/>
          </w:tcPr>
          <w:p w14:paraId="4B94F88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14:paraId="2D0E1FAB" w14:textId="77777777"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14:paraId="3A982468" w14:textId="77777777" w:rsidTr="00604C02">
        <w:trPr>
          <w:trHeight w:val="426"/>
        </w:trPr>
        <w:tc>
          <w:tcPr>
            <w:tcW w:w="4819" w:type="dxa"/>
          </w:tcPr>
          <w:p w14:paraId="173B732B"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14:paraId="5EBE0379"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14:paraId="5F06993C" w14:textId="77777777" w:rsidTr="00604C02">
        <w:trPr>
          <w:trHeight w:val="434"/>
        </w:trPr>
        <w:tc>
          <w:tcPr>
            <w:tcW w:w="4819" w:type="dxa"/>
          </w:tcPr>
          <w:p w14:paraId="79B96F63" w14:textId="77777777"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14:paraId="59F31F5A" w14:textId="77777777"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14:paraId="4A8B38F4" w14:textId="77777777" w:rsidTr="001D1031">
        <w:trPr>
          <w:cantSplit/>
          <w:trHeight w:val="1974"/>
        </w:trPr>
        <w:tc>
          <w:tcPr>
            <w:tcW w:w="4819" w:type="dxa"/>
          </w:tcPr>
          <w:p w14:paraId="1B316EF6"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527A96E0"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43FB0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0F9A6913"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1BDA936"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54115601" w14:textId="77777777"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14:paraId="381D58F4" w14:textId="77777777"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14:paraId="58EA5464"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30B472AC"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159FEB0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330759E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C1008BF"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4E2C5277"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14:paraId="15647939" w14:textId="77777777"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14:paraId="130DBB6B" w14:textId="77777777" w:rsidTr="00604C02">
        <w:trPr>
          <w:cantSplit/>
          <w:trHeight w:val="969"/>
        </w:trPr>
        <w:tc>
          <w:tcPr>
            <w:tcW w:w="4819" w:type="dxa"/>
          </w:tcPr>
          <w:p w14:paraId="5A14B9C9" w14:textId="77777777" w:rsidR="001D1031" w:rsidRDefault="001D1031" w:rsidP="00A07129">
            <w:pPr>
              <w:rPr>
                <w:rFonts w:ascii="Arial" w:hAnsi="Arial" w:cs="Arial"/>
                <w:sz w:val="20"/>
                <w:szCs w:val="20"/>
              </w:rPr>
            </w:pPr>
          </w:p>
          <w:p w14:paraId="6828495B" w14:textId="77777777"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14:paraId="6C931321" w14:textId="77777777" w:rsidR="00222C34" w:rsidRPr="005D70F4" w:rsidRDefault="00222C34" w:rsidP="00A07129">
            <w:pPr>
              <w:rPr>
                <w:rFonts w:ascii="Arial" w:hAnsi="Arial" w:cs="Arial"/>
                <w:sz w:val="20"/>
                <w:szCs w:val="20"/>
              </w:rPr>
            </w:pPr>
          </w:p>
          <w:p w14:paraId="6151C87B" w14:textId="77777777"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14:paraId="1984FB51" w14:textId="77777777" w:rsidR="001D1031" w:rsidRDefault="001D1031" w:rsidP="00A07129">
            <w:pPr>
              <w:widowControl w:val="0"/>
              <w:spacing w:line="360" w:lineRule="auto"/>
              <w:jc w:val="both"/>
              <w:rPr>
                <w:rFonts w:ascii="Arial" w:hAnsi="Arial" w:cs="Arial"/>
                <w:bCs/>
                <w:sz w:val="20"/>
                <w:szCs w:val="20"/>
              </w:rPr>
            </w:pPr>
          </w:p>
          <w:p w14:paraId="1DAA03BB" w14:textId="77777777"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14:paraId="1E5DE458" w14:textId="77777777" w:rsidR="00222C34" w:rsidRPr="005D70F4" w:rsidRDefault="00222C34" w:rsidP="00A07129">
            <w:pPr>
              <w:widowControl w:val="0"/>
              <w:spacing w:line="360" w:lineRule="auto"/>
              <w:jc w:val="both"/>
              <w:rPr>
                <w:rFonts w:ascii="Arial" w:hAnsi="Arial" w:cs="Arial"/>
                <w:bCs/>
                <w:sz w:val="20"/>
                <w:szCs w:val="20"/>
              </w:rPr>
            </w:pPr>
          </w:p>
        </w:tc>
      </w:tr>
    </w:tbl>
    <w:p w14:paraId="10DBBB3C" w14:textId="77777777" w:rsidR="00AE5E69" w:rsidRDefault="00AE5E69" w:rsidP="001F6DAC">
      <w:pPr>
        <w:keepLines/>
        <w:widowControl w:val="0"/>
        <w:spacing w:after="120"/>
        <w:jc w:val="center"/>
        <w:rPr>
          <w:rFonts w:ascii="Arial" w:hAnsi="Arial" w:cs="Arial"/>
          <w:sz w:val="20"/>
          <w:szCs w:val="20"/>
        </w:rPr>
      </w:pPr>
      <w:r>
        <w:rPr>
          <w:rFonts w:ascii="Arial" w:hAnsi="Arial" w:cs="Arial"/>
          <w:sz w:val="20"/>
          <w:szCs w:val="20"/>
        </w:rPr>
        <w:br w:type="page"/>
      </w:r>
    </w:p>
    <w:p w14:paraId="58AAAB96" w14:textId="77777777" w:rsidR="00293347" w:rsidRDefault="00AE5E69" w:rsidP="00CD342E">
      <w:pPr>
        <w:keepLines/>
        <w:widowControl w:val="0"/>
        <w:spacing w:after="120"/>
        <w:jc w:val="right"/>
        <w:rPr>
          <w:rFonts w:ascii="Arial" w:hAnsi="Arial" w:cs="Arial"/>
          <w:sz w:val="20"/>
          <w:szCs w:val="20"/>
        </w:rPr>
      </w:pPr>
      <w:r>
        <w:rPr>
          <w:rFonts w:ascii="Arial" w:hAnsi="Arial" w:cs="Arial"/>
          <w:sz w:val="20"/>
          <w:szCs w:val="20"/>
        </w:rPr>
        <w:t xml:space="preserve">Приложение </w:t>
      </w:r>
      <w:r w:rsidR="007D4D2C">
        <w:rPr>
          <w:rFonts w:ascii="Arial" w:hAnsi="Arial" w:cs="Arial"/>
          <w:sz w:val="20"/>
          <w:szCs w:val="20"/>
        </w:rPr>
        <w:t xml:space="preserve">№ </w:t>
      </w:r>
      <w:r>
        <w:rPr>
          <w:rFonts w:ascii="Arial" w:hAnsi="Arial" w:cs="Arial"/>
          <w:sz w:val="20"/>
          <w:szCs w:val="20"/>
        </w:rPr>
        <w:t xml:space="preserve">1 к Договору поставки </w:t>
      </w:r>
    </w:p>
    <w:p w14:paraId="69E28753" w14:textId="72C6D3FD" w:rsidR="00293347" w:rsidRDefault="007D4D2C" w:rsidP="00CD342E">
      <w:pPr>
        <w:jc w:val="right"/>
        <w:rPr>
          <w:rFonts w:ascii="Arial" w:hAnsi="Arial" w:cs="Arial"/>
          <w:sz w:val="20"/>
          <w:szCs w:val="20"/>
        </w:rPr>
      </w:pPr>
      <w:r>
        <w:rPr>
          <w:rFonts w:ascii="Arial" w:hAnsi="Arial" w:cs="Arial"/>
          <w:sz w:val="20"/>
          <w:szCs w:val="20"/>
        </w:rPr>
        <w:t>от _________№ __</w:t>
      </w:r>
      <w:bookmarkStart w:id="2" w:name="RANGE!A1:S37"/>
      <w:bookmarkEnd w:id="2"/>
    </w:p>
    <w:tbl>
      <w:tblPr>
        <w:tblW w:w="10314" w:type="dxa"/>
        <w:tblLook w:val="00A0" w:firstRow="1" w:lastRow="0" w:firstColumn="1" w:lastColumn="0" w:noHBand="0" w:noVBand="0"/>
      </w:tblPr>
      <w:tblGrid>
        <w:gridCol w:w="431"/>
        <w:gridCol w:w="646"/>
        <w:gridCol w:w="1391"/>
        <w:gridCol w:w="7846"/>
      </w:tblGrid>
      <w:tr w:rsidR="00807AA4" w:rsidRPr="00FB6AA8" w14:paraId="039AF97B" w14:textId="77777777" w:rsidTr="00CD342E">
        <w:trPr>
          <w:gridAfter w:val="1"/>
          <w:wAfter w:w="7846" w:type="dxa"/>
          <w:trHeight w:val="300"/>
        </w:trPr>
        <w:tc>
          <w:tcPr>
            <w:tcW w:w="431" w:type="dxa"/>
            <w:tcBorders>
              <w:top w:val="nil"/>
              <w:left w:val="nil"/>
              <w:bottom w:val="nil"/>
              <w:right w:val="nil"/>
            </w:tcBorders>
            <w:noWrap/>
            <w:vAlign w:val="bottom"/>
          </w:tcPr>
          <w:p w14:paraId="66A3EC89" w14:textId="77777777" w:rsidR="00807AA4" w:rsidRPr="00FB6AA8" w:rsidRDefault="00807AA4" w:rsidP="007E33D1">
            <w:pPr>
              <w:rPr>
                <w:rFonts w:ascii="Arial" w:hAnsi="Arial" w:cs="Arial"/>
                <w:b/>
                <w:bCs/>
                <w:sz w:val="16"/>
                <w:szCs w:val="16"/>
              </w:rPr>
            </w:pPr>
          </w:p>
        </w:tc>
        <w:tc>
          <w:tcPr>
            <w:tcW w:w="646" w:type="dxa"/>
            <w:tcBorders>
              <w:top w:val="nil"/>
              <w:left w:val="nil"/>
              <w:bottom w:val="nil"/>
              <w:right w:val="nil"/>
            </w:tcBorders>
            <w:noWrap/>
            <w:vAlign w:val="bottom"/>
          </w:tcPr>
          <w:p w14:paraId="39B62BEC" w14:textId="77777777" w:rsidR="00807AA4" w:rsidRPr="00FB6AA8" w:rsidRDefault="00807AA4" w:rsidP="00807AA4">
            <w:pPr>
              <w:rPr>
                <w:rFonts w:ascii="Arial" w:hAnsi="Arial" w:cs="Arial"/>
                <w:sz w:val="16"/>
                <w:szCs w:val="16"/>
              </w:rPr>
            </w:pPr>
          </w:p>
        </w:tc>
        <w:tc>
          <w:tcPr>
            <w:tcW w:w="1391" w:type="dxa"/>
            <w:tcBorders>
              <w:top w:val="nil"/>
              <w:left w:val="nil"/>
              <w:bottom w:val="nil"/>
              <w:right w:val="nil"/>
            </w:tcBorders>
            <w:noWrap/>
            <w:vAlign w:val="bottom"/>
          </w:tcPr>
          <w:p w14:paraId="1CBFC2A5" w14:textId="77777777" w:rsidR="00807AA4" w:rsidRPr="00FB6AA8" w:rsidRDefault="00807AA4" w:rsidP="00807AA4">
            <w:pPr>
              <w:rPr>
                <w:rFonts w:ascii="Arial" w:hAnsi="Arial" w:cs="Arial"/>
                <w:sz w:val="16"/>
                <w:szCs w:val="16"/>
              </w:rPr>
            </w:pPr>
          </w:p>
        </w:tc>
      </w:tr>
      <w:tr w:rsidR="00807AA4" w:rsidRPr="00FB6AA8" w14:paraId="176CEE8A" w14:textId="77777777" w:rsidTr="00CD342E">
        <w:trPr>
          <w:trHeight w:val="540"/>
        </w:trPr>
        <w:tc>
          <w:tcPr>
            <w:tcW w:w="10314" w:type="dxa"/>
            <w:gridSpan w:val="4"/>
            <w:tcBorders>
              <w:top w:val="nil"/>
              <w:left w:val="nil"/>
              <w:bottom w:val="nil"/>
              <w:right w:val="nil"/>
            </w:tcBorders>
            <w:vAlign w:val="bottom"/>
          </w:tcPr>
          <w:p w14:paraId="6B618660" w14:textId="77777777" w:rsidR="00807AA4" w:rsidRPr="00FB6AA8" w:rsidRDefault="00807AA4" w:rsidP="00807AA4">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в лице  __________________, </w:t>
            </w:r>
            <w:proofErr w:type="spellStart"/>
            <w:r w:rsidRPr="00FB6AA8">
              <w:rPr>
                <w:rFonts w:ascii="Arial" w:hAnsi="Arial" w:cs="Arial"/>
                <w:sz w:val="16"/>
                <w:szCs w:val="16"/>
              </w:rPr>
              <w:t>действующ</w:t>
            </w:r>
            <w:proofErr w:type="spellEnd"/>
            <w:r>
              <w:rPr>
                <w:rFonts w:ascii="Arial" w:hAnsi="Arial" w:cs="Arial"/>
                <w:sz w:val="16"/>
                <w:szCs w:val="16"/>
              </w:rPr>
              <w:t>__</w:t>
            </w:r>
            <w:r w:rsidRPr="00FB6AA8">
              <w:rPr>
                <w:rFonts w:ascii="Arial" w:hAnsi="Arial" w:cs="Arial"/>
                <w:sz w:val="16"/>
                <w:szCs w:val="16"/>
              </w:rPr>
              <w:t xml:space="preserve"> на основании_________________, именуем</w:t>
            </w:r>
            <w:r>
              <w:rPr>
                <w:rFonts w:ascii="Arial" w:hAnsi="Arial" w:cs="Arial"/>
                <w:sz w:val="16"/>
                <w:szCs w:val="16"/>
              </w:rPr>
              <w:t>__</w:t>
            </w:r>
            <w:r w:rsidRPr="00FB6AA8">
              <w:rPr>
                <w:rFonts w:ascii="Arial" w:hAnsi="Arial" w:cs="Arial"/>
                <w:sz w:val="16"/>
                <w:szCs w:val="16"/>
              </w:rPr>
              <w:t xml:space="preserve"> в дальнейшем </w:t>
            </w:r>
            <w:r w:rsidRPr="00FB6AA8">
              <w:rPr>
                <w:rFonts w:ascii="Arial" w:hAnsi="Arial" w:cs="Arial"/>
                <w:b/>
                <w:bCs/>
                <w:sz w:val="16"/>
                <w:szCs w:val="16"/>
              </w:rPr>
              <w:t>«Покупатель»</w:t>
            </w:r>
            <w:r w:rsidRPr="00FB6AA8">
              <w:rPr>
                <w:rFonts w:ascii="Arial" w:hAnsi="Arial" w:cs="Arial"/>
                <w:sz w:val="16"/>
                <w:szCs w:val="16"/>
              </w:rPr>
              <w:t>, с одной стороны и</w:t>
            </w:r>
          </w:p>
        </w:tc>
      </w:tr>
      <w:tr w:rsidR="00807AA4" w:rsidRPr="00FB6AA8" w14:paraId="4D37C9B9" w14:textId="77777777" w:rsidTr="00CD342E">
        <w:trPr>
          <w:trHeight w:val="570"/>
        </w:trPr>
        <w:tc>
          <w:tcPr>
            <w:tcW w:w="10314" w:type="dxa"/>
            <w:gridSpan w:val="4"/>
            <w:tcBorders>
              <w:top w:val="nil"/>
              <w:left w:val="nil"/>
              <w:bottom w:val="nil"/>
              <w:right w:val="nil"/>
            </w:tcBorders>
            <w:vAlign w:val="bottom"/>
          </w:tcPr>
          <w:p w14:paraId="4907D9B5" w14:textId="77777777" w:rsidR="00807AA4" w:rsidRPr="00FB6AA8" w:rsidRDefault="00807AA4" w:rsidP="00807AA4">
            <w:pPr>
              <w:rPr>
                <w:rFonts w:ascii="Arial" w:hAnsi="Arial" w:cs="Arial"/>
                <w:sz w:val="16"/>
                <w:szCs w:val="16"/>
              </w:rPr>
            </w:pPr>
            <w:r w:rsidRPr="00FB6AA8">
              <w:rPr>
                <w:rFonts w:ascii="Arial" w:hAnsi="Arial" w:cs="Arial"/>
                <w:sz w:val="16"/>
                <w:szCs w:val="16"/>
              </w:rPr>
              <w:t xml:space="preserve">и </w:t>
            </w:r>
            <w:r>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Pr="00FB6AA8">
              <w:rPr>
                <w:rFonts w:ascii="Arial" w:hAnsi="Arial" w:cs="Arial"/>
                <w:sz w:val="16"/>
                <w:szCs w:val="16"/>
              </w:rPr>
              <w:t>действующ</w:t>
            </w:r>
            <w:proofErr w:type="spellEnd"/>
            <w:r>
              <w:rPr>
                <w:rFonts w:ascii="Arial" w:hAnsi="Arial" w:cs="Arial"/>
                <w:sz w:val="16"/>
                <w:szCs w:val="16"/>
              </w:rPr>
              <w:t xml:space="preserve">__ </w:t>
            </w:r>
            <w:r w:rsidRPr="00FB6AA8">
              <w:rPr>
                <w:rFonts w:ascii="Arial" w:hAnsi="Arial" w:cs="Arial"/>
                <w:sz w:val="16"/>
                <w:szCs w:val="16"/>
              </w:rPr>
              <w:t xml:space="preserve"> на основании ________________ </w:t>
            </w:r>
            <w:r>
              <w:rPr>
                <w:rFonts w:ascii="Arial" w:hAnsi="Arial" w:cs="Arial"/>
                <w:sz w:val="16"/>
                <w:szCs w:val="16"/>
              </w:rPr>
              <w:t xml:space="preserve">именуем__ в дальнейшем </w:t>
            </w:r>
            <w:r w:rsidRPr="00F532EC">
              <w:rPr>
                <w:rFonts w:ascii="Arial" w:hAnsi="Arial" w:cs="Arial"/>
                <w:b/>
                <w:sz w:val="16"/>
                <w:szCs w:val="16"/>
              </w:rPr>
              <w:t>«Поставщик»</w:t>
            </w:r>
            <w:r>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Pr>
                <w:rFonts w:ascii="Arial" w:hAnsi="Arial" w:cs="Arial"/>
                <w:sz w:val="16"/>
                <w:szCs w:val="16"/>
              </w:rPr>
              <w:t>«</w:t>
            </w:r>
            <w:r w:rsidRPr="00FB6AA8">
              <w:rPr>
                <w:rFonts w:ascii="Arial" w:hAnsi="Arial" w:cs="Arial"/>
                <w:sz w:val="16"/>
                <w:szCs w:val="16"/>
              </w:rPr>
              <w:t>Стороны</w:t>
            </w:r>
            <w:r>
              <w:rPr>
                <w:rFonts w:ascii="Arial" w:hAnsi="Arial" w:cs="Arial"/>
                <w:sz w:val="16"/>
                <w:szCs w:val="16"/>
              </w:rPr>
              <w:t>»</w:t>
            </w:r>
            <w:r w:rsidRPr="00FB6AA8">
              <w:rPr>
                <w:rFonts w:ascii="Arial" w:hAnsi="Arial" w:cs="Arial"/>
                <w:sz w:val="16"/>
                <w:szCs w:val="16"/>
              </w:rPr>
              <w:t>, договорились о нижеследующем:</w:t>
            </w:r>
          </w:p>
        </w:tc>
      </w:tr>
    </w:tbl>
    <w:p w14:paraId="7042974B" w14:textId="77777777" w:rsidR="00AE5E69" w:rsidRDefault="00AE5E69" w:rsidP="00AB2839">
      <w:pPr>
        <w:rPr>
          <w:rFonts w:ascii="Arial" w:hAnsi="Arial" w:cs="Arial"/>
          <w:sz w:val="20"/>
          <w:szCs w:val="20"/>
        </w:rPr>
      </w:pPr>
    </w:p>
    <w:p w14:paraId="45B31753" w14:textId="77777777" w:rsidR="00AE5E69" w:rsidRDefault="00AE5E69" w:rsidP="00AB2839">
      <w:pPr>
        <w:rPr>
          <w:rFonts w:ascii="Arial" w:hAnsi="Arial" w:cs="Arial"/>
          <w:sz w:val="20"/>
          <w:szCs w:val="20"/>
        </w:rPr>
      </w:pPr>
    </w:p>
    <w:p w14:paraId="0292A765" w14:textId="77777777" w:rsidR="00AE5E69" w:rsidRDefault="00AE5E69" w:rsidP="00AB2839">
      <w:pPr>
        <w:rPr>
          <w:rFonts w:ascii="Arial" w:hAnsi="Arial" w:cs="Arial"/>
          <w:sz w:val="20"/>
          <w:szCs w:val="20"/>
        </w:rPr>
      </w:pPr>
    </w:p>
    <w:p w14:paraId="7716DACE" w14:textId="77777777" w:rsidR="00AE5E69" w:rsidRDefault="00AE5E69" w:rsidP="00AB2839">
      <w:pPr>
        <w:rPr>
          <w:rFonts w:ascii="Arial" w:hAnsi="Arial" w:cs="Arial"/>
          <w:sz w:val="20"/>
          <w:szCs w:val="20"/>
        </w:rPr>
      </w:pPr>
    </w:p>
    <w:p w14:paraId="42D5020E" w14:textId="77777777" w:rsidR="00AE5E69" w:rsidRDefault="00AE5E69" w:rsidP="00AB2839">
      <w:pPr>
        <w:rPr>
          <w:rFonts w:ascii="Arial" w:hAnsi="Arial" w:cs="Arial"/>
          <w:sz w:val="20"/>
          <w:szCs w:val="20"/>
        </w:rPr>
      </w:pPr>
    </w:p>
    <w:p w14:paraId="00BC9840" w14:textId="77777777" w:rsidR="00AE5E69" w:rsidRDefault="00AE5E69" w:rsidP="00AB2839">
      <w:pPr>
        <w:rPr>
          <w:rFonts w:ascii="Arial" w:hAnsi="Arial" w:cs="Arial"/>
          <w:sz w:val="20"/>
          <w:szCs w:val="20"/>
        </w:rPr>
      </w:pPr>
    </w:p>
    <w:p w14:paraId="5E297576" w14:textId="77777777" w:rsidR="00AE5E69" w:rsidRDefault="00AE5E69" w:rsidP="00AB2839">
      <w:pPr>
        <w:rPr>
          <w:rFonts w:ascii="Arial" w:hAnsi="Arial" w:cs="Arial"/>
          <w:sz w:val="20"/>
          <w:szCs w:val="20"/>
        </w:rPr>
      </w:pPr>
    </w:p>
    <w:p w14:paraId="778C2222" w14:textId="77777777" w:rsidR="00AE5E69" w:rsidRDefault="00AE5E69" w:rsidP="00AB2839">
      <w:pPr>
        <w:rPr>
          <w:rFonts w:ascii="Arial" w:hAnsi="Arial" w:cs="Arial"/>
          <w:sz w:val="20"/>
          <w:szCs w:val="20"/>
        </w:rPr>
      </w:pPr>
    </w:p>
    <w:tbl>
      <w:tblPr>
        <w:tblStyle w:val="af0"/>
        <w:tblW w:w="10261" w:type="dxa"/>
        <w:tblLayout w:type="fixed"/>
        <w:tblLook w:val="04A0" w:firstRow="1" w:lastRow="0" w:firstColumn="1" w:lastColumn="0" w:noHBand="0" w:noVBand="1"/>
      </w:tblPr>
      <w:tblGrid>
        <w:gridCol w:w="453"/>
        <w:gridCol w:w="676"/>
        <w:gridCol w:w="1417"/>
        <w:gridCol w:w="851"/>
        <w:gridCol w:w="851"/>
        <w:gridCol w:w="1134"/>
        <w:gridCol w:w="1559"/>
        <w:gridCol w:w="1658"/>
        <w:gridCol w:w="1662"/>
      </w:tblGrid>
      <w:tr w:rsidR="00DB3BCA" w14:paraId="3DE3512D" w14:textId="3BE84542" w:rsidTr="00CA4DB0">
        <w:trPr>
          <w:trHeight w:val="1865"/>
        </w:trPr>
        <w:tc>
          <w:tcPr>
            <w:tcW w:w="453" w:type="dxa"/>
          </w:tcPr>
          <w:p w14:paraId="560657BB" w14:textId="77777777" w:rsidR="00DB3BCA" w:rsidRDefault="00DB3BCA" w:rsidP="00F124B2">
            <w:pPr>
              <w:rPr>
                <w:rFonts w:ascii="Arial" w:hAnsi="Arial" w:cs="Arial"/>
                <w:sz w:val="20"/>
                <w:szCs w:val="20"/>
              </w:rPr>
            </w:pPr>
            <w:r>
              <w:rPr>
                <w:rFonts w:ascii="Arial" w:hAnsi="Arial" w:cs="Arial"/>
                <w:sz w:val="20"/>
                <w:szCs w:val="20"/>
              </w:rPr>
              <w:t>№ п/п</w:t>
            </w:r>
          </w:p>
        </w:tc>
        <w:tc>
          <w:tcPr>
            <w:tcW w:w="676" w:type="dxa"/>
          </w:tcPr>
          <w:p w14:paraId="4C6071A2" w14:textId="77777777" w:rsidR="00DB3BCA" w:rsidRDefault="00DB3BCA" w:rsidP="00F124B2">
            <w:pPr>
              <w:rPr>
                <w:rFonts w:ascii="Arial" w:hAnsi="Arial" w:cs="Arial"/>
                <w:sz w:val="20"/>
                <w:szCs w:val="20"/>
              </w:rPr>
            </w:pPr>
            <w:r>
              <w:rPr>
                <w:rFonts w:ascii="Arial" w:hAnsi="Arial" w:cs="Arial"/>
                <w:sz w:val="20"/>
                <w:szCs w:val="20"/>
              </w:rPr>
              <w:t>Код ЕНС</w:t>
            </w:r>
          </w:p>
        </w:tc>
        <w:tc>
          <w:tcPr>
            <w:tcW w:w="1417" w:type="dxa"/>
          </w:tcPr>
          <w:p w14:paraId="2AF41F62" w14:textId="04F3944B" w:rsidR="00DB3BCA" w:rsidRDefault="00DB3BCA" w:rsidP="00F124B2">
            <w:pPr>
              <w:rPr>
                <w:rFonts w:ascii="Arial" w:hAnsi="Arial" w:cs="Arial"/>
                <w:sz w:val="20"/>
                <w:szCs w:val="20"/>
              </w:rPr>
            </w:pPr>
            <w:r>
              <w:rPr>
                <w:rFonts w:ascii="Arial" w:hAnsi="Arial" w:cs="Arial"/>
                <w:sz w:val="20"/>
                <w:szCs w:val="20"/>
              </w:rPr>
              <w:t xml:space="preserve">Наименование Товара </w:t>
            </w:r>
          </w:p>
        </w:tc>
        <w:tc>
          <w:tcPr>
            <w:tcW w:w="851" w:type="dxa"/>
          </w:tcPr>
          <w:p w14:paraId="7264A9AC" w14:textId="28C68559" w:rsidR="00DB3BCA" w:rsidRDefault="00DB3BCA" w:rsidP="00F124B2">
            <w:pPr>
              <w:rPr>
                <w:rFonts w:ascii="Arial" w:hAnsi="Arial" w:cs="Arial"/>
                <w:sz w:val="20"/>
                <w:szCs w:val="20"/>
              </w:rPr>
            </w:pPr>
            <w:r>
              <w:rPr>
                <w:rFonts w:ascii="Arial" w:hAnsi="Arial" w:cs="Arial"/>
                <w:sz w:val="20"/>
                <w:szCs w:val="20"/>
              </w:rPr>
              <w:t>ГОСТ, ТУ</w:t>
            </w:r>
          </w:p>
        </w:tc>
        <w:tc>
          <w:tcPr>
            <w:tcW w:w="851" w:type="dxa"/>
          </w:tcPr>
          <w:p w14:paraId="1ACE18BC" w14:textId="77777777" w:rsidR="00DB3BCA" w:rsidRDefault="00DB3BCA" w:rsidP="00F124B2">
            <w:pPr>
              <w:rPr>
                <w:rFonts w:ascii="Arial" w:hAnsi="Arial" w:cs="Arial"/>
                <w:sz w:val="20"/>
                <w:szCs w:val="20"/>
              </w:rPr>
            </w:pPr>
            <w:r>
              <w:rPr>
                <w:rFonts w:ascii="Arial" w:hAnsi="Arial" w:cs="Arial"/>
                <w:sz w:val="20"/>
                <w:szCs w:val="20"/>
              </w:rPr>
              <w:t>Единица измерения</w:t>
            </w:r>
          </w:p>
        </w:tc>
        <w:tc>
          <w:tcPr>
            <w:tcW w:w="1134" w:type="dxa"/>
          </w:tcPr>
          <w:p w14:paraId="6F97917A" w14:textId="05256CDE" w:rsidR="00DB3BCA" w:rsidRDefault="00DB3BCA" w:rsidP="00F124B2">
            <w:pPr>
              <w:rPr>
                <w:rFonts w:ascii="Arial" w:hAnsi="Arial" w:cs="Arial"/>
                <w:sz w:val="20"/>
                <w:szCs w:val="20"/>
              </w:rPr>
            </w:pPr>
            <w:r>
              <w:rPr>
                <w:rFonts w:ascii="Arial" w:hAnsi="Arial" w:cs="Arial"/>
                <w:sz w:val="20"/>
                <w:szCs w:val="20"/>
              </w:rPr>
              <w:t xml:space="preserve">Кол-во, </w:t>
            </w:r>
          </w:p>
        </w:tc>
        <w:tc>
          <w:tcPr>
            <w:tcW w:w="1559" w:type="dxa"/>
          </w:tcPr>
          <w:p w14:paraId="24B4E378" w14:textId="7B7D0368" w:rsidR="00DB3BCA" w:rsidRDefault="00DB3BCA" w:rsidP="001D60F6">
            <w:pPr>
              <w:rPr>
                <w:rFonts w:ascii="Arial" w:hAnsi="Arial" w:cs="Arial"/>
                <w:sz w:val="20"/>
                <w:szCs w:val="20"/>
              </w:rPr>
            </w:pPr>
            <w:r>
              <w:rPr>
                <w:rFonts w:ascii="Arial" w:hAnsi="Arial" w:cs="Arial"/>
                <w:sz w:val="20"/>
                <w:szCs w:val="20"/>
              </w:rPr>
              <w:t>Базис поставки</w:t>
            </w:r>
          </w:p>
        </w:tc>
        <w:tc>
          <w:tcPr>
            <w:tcW w:w="1658" w:type="dxa"/>
          </w:tcPr>
          <w:p w14:paraId="24938C95" w14:textId="2765C704" w:rsidR="00DB3BCA" w:rsidRDefault="00DB3BCA" w:rsidP="00DB3BCA">
            <w:pPr>
              <w:rPr>
                <w:rFonts w:ascii="Arial" w:hAnsi="Arial" w:cs="Arial"/>
                <w:sz w:val="20"/>
                <w:szCs w:val="20"/>
              </w:rPr>
            </w:pPr>
            <w:r w:rsidRPr="00F12689">
              <w:rPr>
                <w:rFonts w:ascii="Arial" w:hAnsi="Arial" w:cs="Arial"/>
                <w:sz w:val="20"/>
                <w:szCs w:val="20"/>
              </w:rPr>
              <w:t xml:space="preserve">Цена </w:t>
            </w:r>
            <w:r>
              <w:rPr>
                <w:rFonts w:ascii="Arial" w:hAnsi="Arial" w:cs="Arial"/>
                <w:sz w:val="20"/>
                <w:szCs w:val="20"/>
              </w:rPr>
              <w:t>на товар</w:t>
            </w:r>
          </w:p>
          <w:p w14:paraId="5E15E621" w14:textId="612E61A3" w:rsidR="00DB3BCA" w:rsidRDefault="00DB3BCA" w:rsidP="00DB3BCA">
            <w:pPr>
              <w:rPr>
                <w:rFonts w:ascii="Arial" w:hAnsi="Arial" w:cs="Arial"/>
                <w:sz w:val="20"/>
                <w:szCs w:val="20"/>
              </w:rPr>
            </w:pPr>
            <w:r>
              <w:rPr>
                <w:rFonts w:ascii="Arial" w:hAnsi="Arial" w:cs="Arial"/>
                <w:sz w:val="20"/>
                <w:szCs w:val="20"/>
              </w:rPr>
              <w:t>без</w:t>
            </w:r>
            <w:r w:rsidRPr="00F12689">
              <w:rPr>
                <w:rFonts w:ascii="Arial" w:hAnsi="Arial" w:cs="Arial"/>
                <w:sz w:val="20"/>
                <w:szCs w:val="20"/>
              </w:rPr>
              <w:t xml:space="preserve"> НДС, </w:t>
            </w:r>
          </w:p>
          <w:p w14:paraId="4A8726AB" w14:textId="4434A911" w:rsidR="00DB3BCA" w:rsidRDefault="00DB3BCA" w:rsidP="00DB3BCA">
            <w:pPr>
              <w:rPr>
                <w:rFonts w:ascii="Arial" w:hAnsi="Arial" w:cs="Arial"/>
                <w:sz w:val="20"/>
                <w:szCs w:val="20"/>
              </w:rPr>
            </w:pPr>
            <w:r w:rsidRPr="00AD4ED9">
              <w:rPr>
                <w:rFonts w:ascii="Arial" w:hAnsi="Arial" w:cs="Arial"/>
                <w:sz w:val="20"/>
                <w:szCs w:val="20"/>
              </w:rPr>
              <w:t>с учетом транспортных расходов, руб.</w:t>
            </w:r>
          </w:p>
        </w:tc>
        <w:tc>
          <w:tcPr>
            <w:tcW w:w="1662" w:type="dxa"/>
          </w:tcPr>
          <w:p w14:paraId="1F466C96" w14:textId="77777777" w:rsidR="00DB3BCA" w:rsidRDefault="00DB3BCA" w:rsidP="00DB3BCA">
            <w:pPr>
              <w:rPr>
                <w:rFonts w:ascii="Arial" w:hAnsi="Arial" w:cs="Arial"/>
                <w:sz w:val="20"/>
                <w:szCs w:val="20"/>
              </w:rPr>
            </w:pPr>
            <w:r w:rsidRPr="00F12689">
              <w:rPr>
                <w:rFonts w:ascii="Arial" w:hAnsi="Arial" w:cs="Arial"/>
                <w:sz w:val="20"/>
                <w:szCs w:val="20"/>
              </w:rPr>
              <w:t xml:space="preserve">Цена </w:t>
            </w:r>
            <w:r>
              <w:rPr>
                <w:rFonts w:ascii="Arial" w:hAnsi="Arial" w:cs="Arial"/>
                <w:sz w:val="20"/>
                <w:szCs w:val="20"/>
              </w:rPr>
              <w:t>на товар</w:t>
            </w:r>
          </w:p>
          <w:p w14:paraId="6BC06B77" w14:textId="1BCAB3FA" w:rsidR="00DB3BCA" w:rsidRDefault="00DB3BCA" w:rsidP="00DB3BCA">
            <w:pPr>
              <w:rPr>
                <w:rFonts w:ascii="Arial" w:hAnsi="Arial" w:cs="Arial"/>
                <w:sz w:val="20"/>
                <w:szCs w:val="20"/>
              </w:rPr>
            </w:pPr>
            <w:r>
              <w:rPr>
                <w:rFonts w:ascii="Arial" w:hAnsi="Arial" w:cs="Arial"/>
                <w:sz w:val="20"/>
                <w:szCs w:val="20"/>
              </w:rPr>
              <w:t>с</w:t>
            </w:r>
            <w:r w:rsidRPr="00F12689">
              <w:rPr>
                <w:rFonts w:ascii="Arial" w:hAnsi="Arial" w:cs="Arial"/>
                <w:sz w:val="20"/>
                <w:szCs w:val="20"/>
              </w:rPr>
              <w:t xml:space="preserve"> НДС, </w:t>
            </w:r>
          </w:p>
          <w:p w14:paraId="58B5B796" w14:textId="025D7E4B" w:rsidR="00DB3BCA" w:rsidRDefault="00DB3BCA" w:rsidP="00DB3BCA">
            <w:pPr>
              <w:rPr>
                <w:rFonts w:ascii="Arial" w:hAnsi="Arial" w:cs="Arial"/>
                <w:sz w:val="20"/>
                <w:szCs w:val="20"/>
              </w:rPr>
            </w:pPr>
            <w:r w:rsidRPr="00AD4ED9">
              <w:rPr>
                <w:rFonts w:ascii="Arial" w:hAnsi="Arial" w:cs="Arial"/>
                <w:sz w:val="20"/>
                <w:szCs w:val="20"/>
              </w:rPr>
              <w:t>с учетом транспортных расходов, руб.</w:t>
            </w:r>
          </w:p>
        </w:tc>
      </w:tr>
      <w:tr w:rsidR="00DB3BCA" w14:paraId="6982A624" w14:textId="4E50E1B0" w:rsidTr="00CA4DB0">
        <w:trPr>
          <w:trHeight w:val="240"/>
        </w:trPr>
        <w:tc>
          <w:tcPr>
            <w:tcW w:w="453" w:type="dxa"/>
          </w:tcPr>
          <w:p w14:paraId="54AE0A22" w14:textId="77777777" w:rsidR="00DB3BCA" w:rsidRDefault="00DB3BCA" w:rsidP="00AB2839">
            <w:pPr>
              <w:rPr>
                <w:rFonts w:ascii="Arial" w:hAnsi="Arial" w:cs="Arial"/>
                <w:sz w:val="20"/>
                <w:szCs w:val="20"/>
              </w:rPr>
            </w:pPr>
          </w:p>
        </w:tc>
        <w:tc>
          <w:tcPr>
            <w:tcW w:w="676" w:type="dxa"/>
          </w:tcPr>
          <w:p w14:paraId="33C78B93" w14:textId="77777777" w:rsidR="00DB3BCA" w:rsidRDefault="00DB3BCA" w:rsidP="00AB2839">
            <w:pPr>
              <w:rPr>
                <w:rFonts w:ascii="Arial" w:hAnsi="Arial" w:cs="Arial"/>
                <w:sz w:val="20"/>
                <w:szCs w:val="20"/>
              </w:rPr>
            </w:pPr>
          </w:p>
        </w:tc>
        <w:tc>
          <w:tcPr>
            <w:tcW w:w="1417" w:type="dxa"/>
          </w:tcPr>
          <w:p w14:paraId="09425C59" w14:textId="77777777" w:rsidR="00DB3BCA" w:rsidRDefault="00DB3BCA" w:rsidP="00AB2839">
            <w:pPr>
              <w:rPr>
                <w:rFonts w:ascii="Arial" w:hAnsi="Arial" w:cs="Arial"/>
                <w:sz w:val="20"/>
                <w:szCs w:val="20"/>
              </w:rPr>
            </w:pPr>
          </w:p>
        </w:tc>
        <w:tc>
          <w:tcPr>
            <w:tcW w:w="851" w:type="dxa"/>
          </w:tcPr>
          <w:p w14:paraId="51DD82EB" w14:textId="77777777" w:rsidR="00DB3BCA" w:rsidRDefault="00DB3BCA" w:rsidP="00AB2839">
            <w:pPr>
              <w:rPr>
                <w:rFonts w:ascii="Arial" w:hAnsi="Arial" w:cs="Arial"/>
                <w:sz w:val="20"/>
                <w:szCs w:val="20"/>
              </w:rPr>
            </w:pPr>
          </w:p>
        </w:tc>
        <w:tc>
          <w:tcPr>
            <w:tcW w:w="851" w:type="dxa"/>
          </w:tcPr>
          <w:p w14:paraId="39F4613D" w14:textId="05F8B05C" w:rsidR="00DB3BCA" w:rsidRDefault="00DB3BCA" w:rsidP="00AB2839">
            <w:pPr>
              <w:rPr>
                <w:rFonts w:ascii="Arial" w:hAnsi="Arial" w:cs="Arial"/>
                <w:sz w:val="20"/>
                <w:szCs w:val="20"/>
              </w:rPr>
            </w:pPr>
          </w:p>
        </w:tc>
        <w:tc>
          <w:tcPr>
            <w:tcW w:w="1134" w:type="dxa"/>
          </w:tcPr>
          <w:p w14:paraId="6F434244" w14:textId="30926B66" w:rsidR="00DB3BCA" w:rsidRDefault="00DB3BCA" w:rsidP="00AB2839">
            <w:pPr>
              <w:rPr>
                <w:rFonts w:ascii="Arial" w:hAnsi="Arial" w:cs="Arial"/>
                <w:sz w:val="20"/>
                <w:szCs w:val="20"/>
              </w:rPr>
            </w:pPr>
          </w:p>
        </w:tc>
        <w:tc>
          <w:tcPr>
            <w:tcW w:w="1559" w:type="dxa"/>
          </w:tcPr>
          <w:p w14:paraId="02521422" w14:textId="620FF6FA" w:rsidR="00DB3BCA" w:rsidRDefault="00DB3BCA" w:rsidP="00AB2839">
            <w:pPr>
              <w:rPr>
                <w:rFonts w:ascii="Arial" w:hAnsi="Arial" w:cs="Arial"/>
                <w:sz w:val="20"/>
                <w:szCs w:val="20"/>
              </w:rPr>
            </w:pPr>
          </w:p>
        </w:tc>
        <w:tc>
          <w:tcPr>
            <w:tcW w:w="1658" w:type="dxa"/>
          </w:tcPr>
          <w:p w14:paraId="21DAFF58" w14:textId="4D6D2FE9" w:rsidR="00DB3BCA" w:rsidRDefault="00DB3BCA" w:rsidP="00AB2839">
            <w:pPr>
              <w:rPr>
                <w:rFonts w:ascii="Arial" w:hAnsi="Arial" w:cs="Arial"/>
                <w:sz w:val="20"/>
                <w:szCs w:val="20"/>
              </w:rPr>
            </w:pPr>
          </w:p>
        </w:tc>
        <w:tc>
          <w:tcPr>
            <w:tcW w:w="1662" w:type="dxa"/>
          </w:tcPr>
          <w:p w14:paraId="0FEF01DF" w14:textId="77777777" w:rsidR="00DB3BCA" w:rsidRDefault="00DB3BCA" w:rsidP="00AB2839">
            <w:pPr>
              <w:rPr>
                <w:rFonts w:ascii="Arial" w:hAnsi="Arial" w:cs="Arial"/>
                <w:sz w:val="20"/>
                <w:szCs w:val="20"/>
              </w:rPr>
            </w:pPr>
          </w:p>
        </w:tc>
      </w:tr>
      <w:tr w:rsidR="00DB3BCA" w14:paraId="28AA1B60" w14:textId="5F276ED3" w:rsidTr="00CA4DB0">
        <w:trPr>
          <w:trHeight w:val="61"/>
        </w:trPr>
        <w:tc>
          <w:tcPr>
            <w:tcW w:w="453" w:type="dxa"/>
          </w:tcPr>
          <w:p w14:paraId="542C9562" w14:textId="77777777" w:rsidR="00DB3BCA" w:rsidRDefault="00DB3BCA" w:rsidP="00AB2839">
            <w:pPr>
              <w:rPr>
                <w:rFonts w:ascii="Arial" w:hAnsi="Arial" w:cs="Arial"/>
                <w:sz w:val="20"/>
                <w:szCs w:val="20"/>
              </w:rPr>
            </w:pPr>
          </w:p>
        </w:tc>
        <w:tc>
          <w:tcPr>
            <w:tcW w:w="676" w:type="dxa"/>
          </w:tcPr>
          <w:p w14:paraId="4D6BB66E" w14:textId="77777777" w:rsidR="00DB3BCA" w:rsidRDefault="00DB3BCA" w:rsidP="00AB2839">
            <w:pPr>
              <w:rPr>
                <w:rFonts w:ascii="Arial" w:hAnsi="Arial" w:cs="Arial"/>
                <w:sz w:val="20"/>
                <w:szCs w:val="20"/>
              </w:rPr>
            </w:pPr>
          </w:p>
        </w:tc>
        <w:tc>
          <w:tcPr>
            <w:tcW w:w="1417" w:type="dxa"/>
          </w:tcPr>
          <w:p w14:paraId="38426E08" w14:textId="77777777" w:rsidR="00DB3BCA" w:rsidRDefault="00DB3BCA" w:rsidP="00AB2839">
            <w:pPr>
              <w:rPr>
                <w:rFonts w:ascii="Arial" w:hAnsi="Arial" w:cs="Arial"/>
                <w:sz w:val="20"/>
                <w:szCs w:val="20"/>
              </w:rPr>
            </w:pPr>
          </w:p>
        </w:tc>
        <w:tc>
          <w:tcPr>
            <w:tcW w:w="851" w:type="dxa"/>
          </w:tcPr>
          <w:p w14:paraId="6783FB1A" w14:textId="77777777" w:rsidR="00DB3BCA" w:rsidRDefault="00DB3BCA" w:rsidP="00AB2839">
            <w:pPr>
              <w:rPr>
                <w:rFonts w:ascii="Arial" w:hAnsi="Arial" w:cs="Arial"/>
                <w:sz w:val="20"/>
                <w:szCs w:val="20"/>
              </w:rPr>
            </w:pPr>
          </w:p>
        </w:tc>
        <w:tc>
          <w:tcPr>
            <w:tcW w:w="851" w:type="dxa"/>
          </w:tcPr>
          <w:p w14:paraId="4D44F840" w14:textId="7C2F07CF" w:rsidR="00DB3BCA" w:rsidRDefault="00DB3BCA" w:rsidP="00AB2839">
            <w:pPr>
              <w:rPr>
                <w:rFonts w:ascii="Arial" w:hAnsi="Arial" w:cs="Arial"/>
                <w:sz w:val="20"/>
                <w:szCs w:val="20"/>
              </w:rPr>
            </w:pPr>
          </w:p>
        </w:tc>
        <w:tc>
          <w:tcPr>
            <w:tcW w:w="1134" w:type="dxa"/>
          </w:tcPr>
          <w:p w14:paraId="69F486FD" w14:textId="334B95A6" w:rsidR="00DB3BCA" w:rsidRDefault="00DB3BCA" w:rsidP="00AB2839">
            <w:pPr>
              <w:rPr>
                <w:rFonts w:ascii="Arial" w:hAnsi="Arial" w:cs="Arial"/>
                <w:sz w:val="20"/>
                <w:szCs w:val="20"/>
              </w:rPr>
            </w:pPr>
          </w:p>
        </w:tc>
        <w:tc>
          <w:tcPr>
            <w:tcW w:w="1559" w:type="dxa"/>
          </w:tcPr>
          <w:p w14:paraId="64EB8CA6" w14:textId="4AD43D1E" w:rsidR="00DB3BCA" w:rsidRDefault="00DB3BCA" w:rsidP="00AB2839">
            <w:pPr>
              <w:rPr>
                <w:rFonts w:ascii="Arial" w:hAnsi="Arial" w:cs="Arial"/>
                <w:sz w:val="20"/>
                <w:szCs w:val="20"/>
              </w:rPr>
            </w:pPr>
          </w:p>
        </w:tc>
        <w:tc>
          <w:tcPr>
            <w:tcW w:w="1658" w:type="dxa"/>
          </w:tcPr>
          <w:p w14:paraId="3B7F95FF" w14:textId="081E7752" w:rsidR="00DB3BCA" w:rsidRDefault="00DB3BCA" w:rsidP="00AB2839">
            <w:pPr>
              <w:rPr>
                <w:rFonts w:ascii="Arial" w:hAnsi="Arial" w:cs="Arial"/>
                <w:sz w:val="20"/>
                <w:szCs w:val="20"/>
              </w:rPr>
            </w:pPr>
          </w:p>
        </w:tc>
        <w:tc>
          <w:tcPr>
            <w:tcW w:w="1662" w:type="dxa"/>
          </w:tcPr>
          <w:p w14:paraId="06D371F1" w14:textId="77777777" w:rsidR="00DB3BCA" w:rsidRDefault="00DB3BCA" w:rsidP="00AB2839">
            <w:pPr>
              <w:rPr>
                <w:rFonts w:ascii="Arial" w:hAnsi="Arial" w:cs="Arial"/>
                <w:sz w:val="20"/>
                <w:szCs w:val="20"/>
              </w:rPr>
            </w:pPr>
          </w:p>
        </w:tc>
      </w:tr>
      <w:tr w:rsidR="00DB3BCA" w14:paraId="2A0E4D00" w14:textId="78C6E37E" w:rsidTr="00CA4DB0">
        <w:trPr>
          <w:trHeight w:val="229"/>
        </w:trPr>
        <w:tc>
          <w:tcPr>
            <w:tcW w:w="453" w:type="dxa"/>
          </w:tcPr>
          <w:p w14:paraId="20E8ED25" w14:textId="77777777" w:rsidR="00DB3BCA" w:rsidRDefault="00DB3BCA" w:rsidP="00AB2839">
            <w:pPr>
              <w:rPr>
                <w:rFonts w:ascii="Arial" w:hAnsi="Arial" w:cs="Arial"/>
                <w:sz w:val="20"/>
                <w:szCs w:val="20"/>
              </w:rPr>
            </w:pPr>
          </w:p>
        </w:tc>
        <w:tc>
          <w:tcPr>
            <w:tcW w:w="676" w:type="dxa"/>
          </w:tcPr>
          <w:p w14:paraId="22DE71EB" w14:textId="77777777" w:rsidR="00DB3BCA" w:rsidRDefault="00DB3BCA" w:rsidP="00AB2839">
            <w:pPr>
              <w:rPr>
                <w:rFonts w:ascii="Arial" w:hAnsi="Arial" w:cs="Arial"/>
                <w:sz w:val="20"/>
                <w:szCs w:val="20"/>
              </w:rPr>
            </w:pPr>
          </w:p>
        </w:tc>
        <w:tc>
          <w:tcPr>
            <w:tcW w:w="1417" w:type="dxa"/>
          </w:tcPr>
          <w:p w14:paraId="4AC5172B" w14:textId="77777777" w:rsidR="00DB3BCA" w:rsidRDefault="00DB3BCA" w:rsidP="00AB2839">
            <w:pPr>
              <w:rPr>
                <w:rFonts w:ascii="Arial" w:hAnsi="Arial" w:cs="Arial"/>
                <w:sz w:val="20"/>
                <w:szCs w:val="20"/>
              </w:rPr>
            </w:pPr>
          </w:p>
        </w:tc>
        <w:tc>
          <w:tcPr>
            <w:tcW w:w="851" w:type="dxa"/>
          </w:tcPr>
          <w:p w14:paraId="06169B73" w14:textId="77777777" w:rsidR="00DB3BCA" w:rsidRDefault="00DB3BCA" w:rsidP="00AB2839">
            <w:pPr>
              <w:rPr>
                <w:rFonts w:ascii="Arial" w:hAnsi="Arial" w:cs="Arial"/>
                <w:sz w:val="20"/>
                <w:szCs w:val="20"/>
              </w:rPr>
            </w:pPr>
          </w:p>
        </w:tc>
        <w:tc>
          <w:tcPr>
            <w:tcW w:w="851" w:type="dxa"/>
          </w:tcPr>
          <w:p w14:paraId="2C56418D" w14:textId="75B8C81C" w:rsidR="00DB3BCA" w:rsidRDefault="00DB3BCA" w:rsidP="00AB2839">
            <w:pPr>
              <w:rPr>
                <w:rFonts w:ascii="Arial" w:hAnsi="Arial" w:cs="Arial"/>
                <w:sz w:val="20"/>
                <w:szCs w:val="20"/>
              </w:rPr>
            </w:pPr>
          </w:p>
        </w:tc>
        <w:tc>
          <w:tcPr>
            <w:tcW w:w="1134" w:type="dxa"/>
          </w:tcPr>
          <w:p w14:paraId="041D8F99" w14:textId="4CE1CCF6" w:rsidR="00DB3BCA" w:rsidRDefault="00DB3BCA" w:rsidP="00AB2839">
            <w:pPr>
              <w:rPr>
                <w:rFonts w:ascii="Arial" w:hAnsi="Arial" w:cs="Arial"/>
                <w:sz w:val="20"/>
                <w:szCs w:val="20"/>
              </w:rPr>
            </w:pPr>
          </w:p>
        </w:tc>
        <w:tc>
          <w:tcPr>
            <w:tcW w:w="1559" w:type="dxa"/>
          </w:tcPr>
          <w:p w14:paraId="7D1A9E18" w14:textId="7B43BE06" w:rsidR="00DB3BCA" w:rsidRDefault="00DB3BCA" w:rsidP="00AB2839">
            <w:pPr>
              <w:rPr>
                <w:rFonts w:ascii="Arial" w:hAnsi="Arial" w:cs="Arial"/>
                <w:sz w:val="20"/>
                <w:szCs w:val="20"/>
              </w:rPr>
            </w:pPr>
          </w:p>
        </w:tc>
        <w:tc>
          <w:tcPr>
            <w:tcW w:w="1658" w:type="dxa"/>
          </w:tcPr>
          <w:p w14:paraId="013003CC" w14:textId="4F17DF08" w:rsidR="00DB3BCA" w:rsidRDefault="00DB3BCA" w:rsidP="00AB2839">
            <w:pPr>
              <w:rPr>
                <w:rFonts w:ascii="Arial" w:hAnsi="Arial" w:cs="Arial"/>
                <w:sz w:val="20"/>
                <w:szCs w:val="20"/>
              </w:rPr>
            </w:pPr>
          </w:p>
        </w:tc>
        <w:tc>
          <w:tcPr>
            <w:tcW w:w="1662" w:type="dxa"/>
          </w:tcPr>
          <w:p w14:paraId="01125AC7" w14:textId="77777777" w:rsidR="00DB3BCA" w:rsidRDefault="00DB3BCA" w:rsidP="00AB2839">
            <w:pPr>
              <w:rPr>
                <w:rFonts w:ascii="Arial" w:hAnsi="Arial" w:cs="Arial"/>
                <w:sz w:val="20"/>
                <w:szCs w:val="20"/>
              </w:rPr>
            </w:pPr>
          </w:p>
        </w:tc>
      </w:tr>
      <w:tr w:rsidR="00DB3BCA" w14:paraId="5CCBC18D" w14:textId="38313D77" w:rsidTr="00CA4DB0">
        <w:trPr>
          <w:trHeight w:val="229"/>
        </w:trPr>
        <w:tc>
          <w:tcPr>
            <w:tcW w:w="453" w:type="dxa"/>
          </w:tcPr>
          <w:p w14:paraId="01ACD312" w14:textId="77777777" w:rsidR="00DB3BCA" w:rsidRDefault="00DB3BCA" w:rsidP="00AB2839">
            <w:pPr>
              <w:rPr>
                <w:rFonts w:ascii="Arial" w:hAnsi="Arial" w:cs="Arial"/>
                <w:sz w:val="20"/>
                <w:szCs w:val="20"/>
              </w:rPr>
            </w:pPr>
          </w:p>
        </w:tc>
        <w:tc>
          <w:tcPr>
            <w:tcW w:w="676" w:type="dxa"/>
          </w:tcPr>
          <w:p w14:paraId="5E29FEE4" w14:textId="77777777" w:rsidR="00DB3BCA" w:rsidRDefault="00DB3BCA" w:rsidP="00AB2839">
            <w:pPr>
              <w:rPr>
                <w:rFonts w:ascii="Arial" w:hAnsi="Arial" w:cs="Arial"/>
                <w:sz w:val="20"/>
                <w:szCs w:val="20"/>
              </w:rPr>
            </w:pPr>
          </w:p>
        </w:tc>
        <w:tc>
          <w:tcPr>
            <w:tcW w:w="1417" w:type="dxa"/>
          </w:tcPr>
          <w:p w14:paraId="0C244C82" w14:textId="77777777" w:rsidR="00DB3BCA" w:rsidRDefault="00DB3BCA" w:rsidP="00AB2839">
            <w:pPr>
              <w:rPr>
                <w:rFonts w:ascii="Arial" w:hAnsi="Arial" w:cs="Arial"/>
                <w:sz w:val="20"/>
                <w:szCs w:val="20"/>
              </w:rPr>
            </w:pPr>
          </w:p>
        </w:tc>
        <w:tc>
          <w:tcPr>
            <w:tcW w:w="851" w:type="dxa"/>
          </w:tcPr>
          <w:p w14:paraId="6797D796" w14:textId="77777777" w:rsidR="00DB3BCA" w:rsidRDefault="00DB3BCA" w:rsidP="00AB2839">
            <w:pPr>
              <w:rPr>
                <w:rFonts w:ascii="Arial" w:hAnsi="Arial" w:cs="Arial"/>
                <w:sz w:val="20"/>
                <w:szCs w:val="20"/>
              </w:rPr>
            </w:pPr>
          </w:p>
        </w:tc>
        <w:tc>
          <w:tcPr>
            <w:tcW w:w="851" w:type="dxa"/>
          </w:tcPr>
          <w:p w14:paraId="473696D1" w14:textId="0D80DDB3" w:rsidR="00DB3BCA" w:rsidRDefault="00DB3BCA" w:rsidP="00AB2839">
            <w:pPr>
              <w:rPr>
                <w:rFonts w:ascii="Arial" w:hAnsi="Arial" w:cs="Arial"/>
                <w:sz w:val="20"/>
                <w:szCs w:val="20"/>
              </w:rPr>
            </w:pPr>
          </w:p>
        </w:tc>
        <w:tc>
          <w:tcPr>
            <w:tcW w:w="1134" w:type="dxa"/>
          </w:tcPr>
          <w:p w14:paraId="1444BD66" w14:textId="23C5D7D2" w:rsidR="00DB3BCA" w:rsidRDefault="00DB3BCA" w:rsidP="00AB2839">
            <w:pPr>
              <w:rPr>
                <w:rFonts w:ascii="Arial" w:hAnsi="Arial" w:cs="Arial"/>
                <w:sz w:val="20"/>
                <w:szCs w:val="20"/>
              </w:rPr>
            </w:pPr>
          </w:p>
        </w:tc>
        <w:tc>
          <w:tcPr>
            <w:tcW w:w="1559" w:type="dxa"/>
          </w:tcPr>
          <w:p w14:paraId="2C22B3FE" w14:textId="0AD0F3CD" w:rsidR="00DB3BCA" w:rsidRDefault="00DB3BCA" w:rsidP="00AB2839">
            <w:pPr>
              <w:rPr>
                <w:rFonts w:ascii="Arial" w:hAnsi="Arial" w:cs="Arial"/>
                <w:sz w:val="20"/>
                <w:szCs w:val="20"/>
              </w:rPr>
            </w:pPr>
          </w:p>
        </w:tc>
        <w:tc>
          <w:tcPr>
            <w:tcW w:w="1658" w:type="dxa"/>
          </w:tcPr>
          <w:p w14:paraId="4A5FEB1E" w14:textId="1E982DA2" w:rsidR="00DB3BCA" w:rsidRDefault="00DB3BCA" w:rsidP="00AB2839">
            <w:pPr>
              <w:rPr>
                <w:rFonts w:ascii="Arial" w:hAnsi="Arial" w:cs="Arial"/>
                <w:sz w:val="20"/>
                <w:szCs w:val="20"/>
              </w:rPr>
            </w:pPr>
          </w:p>
        </w:tc>
        <w:tc>
          <w:tcPr>
            <w:tcW w:w="1662" w:type="dxa"/>
          </w:tcPr>
          <w:p w14:paraId="540FC869" w14:textId="77777777" w:rsidR="00DB3BCA" w:rsidRDefault="00DB3BCA" w:rsidP="00AB2839">
            <w:pPr>
              <w:rPr>
                <w:rFonts w:ascii="Arial" w:hAnsi="Arial" w:cs="Arial"/>
                <w:sz w:val="20"/>
                <w:szCs w:val="20"/>
              </w:rPr>
            </w:pPr>
          </w:p>
        </w:tc>
      </w:tr>
    </w:tbl>
    <w:p w14:paraId="0FCD2E65" w14:textId="77777777" w:rsidR="00AE5E69" w:rsidRDefault="00AE5E69" w:rsidP="00AB2839">
      <w:pPr>
        <w:rPr>
          <w:rFonts w:ascii="Arial" w:hAnsi="Arial" w:cs="Arial"/>
          <w:sz w:val="20"/>
          <w:szCs w:val="20"/>
        </w:rPr>
      </w:pPr>
    </w:p>
    <w:p w14:paraId="4D7988F2" w14:textId="77777777" w:rsidR="00AE5E69" w:rsidRDefault="00AE5E69" w:rsidP="00AB2839">
      <w:pPr>
        <w:rPr>
          <w:rFonts w:ascii="Arial" w:hAnsi="Arial" w:cs="Arial"/>
          <w:sz w:val="20"/>
          <w:szCs w:val="20"/>
        </w:rPr>
      </w:pPr>
    </w:p>
    <w:p w14:paraId="4A8784DB" w14:textId="77777777" w:rsidR="00AE5E69" w:rsidRDefault="00AE5E69" w:rsidP="00AB2839">
      <w:pPr>
        <w:rPr>
          <w:rFonts w:ascii="Arial" w:hAnsi="Arial" w:cs="Arial"/>
          <w:sz w:val="20"/>
          <w:szCs w:val="20"/>
        </w:rPr>
      </w:pPr>
    </w:p>
    <w:p w14:paraId="4CAE17B8" w14:textId="50E7CB58" w:rsidR="00AE5E69" w:rsidRDefault="00AE5E69" w:rsidP="00AB2839">
      <w:pPr>
        <w:rPr>
          <w:rFonts w:ascii="Arial" w:hAnsi="Arial" w:cs="Arial"/>
          <w:sz w:val="20"/>
          <w:szCs w:val="20"/>
        </w:rPr>
      </w:pPr>
    </w:p>
    <w:p w14:paraId="4DD0DDF0" w14:textId="77777777" w:rsidR="00AE5E69" w:rsidRDefault="00AE5E69" w:rsidP="00AB2839">
      <w:pPr>
        <w:rPr>
          <w:rFonts w:ascii="Arial" w:hAnsi="Arial" w:cs="Arial"/>
          <w:sz w:val="20"/>
          <w:szCs w:val="20"/>
        </w:rPr>
      </w:pPr>
    </w:p>
    <w:p w14:paraId="60DF0FD6" w14:textId="77777777" w:rsidR="00655B71" w:rsidRDefault="00655B71" w:rsidP="00AB2839">
      <w:pPr>
        <w:rPr>
          <w:rFonts w:ascii="Arial" w:hAnsi="Arial" w:cs="Arial"/>
          <w:sz w:val="20"/>
          <w:szCs w:val="20"/>
        </w:rPr>
      </w:pPr>
    </w:p>
    <w:p w14:paraId="686F61CD" w14:textId="77777777" w:rsidR="00AE5E69" w:rsidRDefault="00AD4ED9" w:rsidP="00AB2839">
      <w:pPr>
        <w:rPr>
          <w:rFonts w:ascii="Arial" w:hAnsi="Arial" w:cs="Arial"/>
          <w:sz w:val="20"/>
          <w:szCs w:val="20"/>
        </w:rPr>
      </w:pPr>
      <w:r>
        <w:rPr>
          <w:rFonts w:ascii="Arial" w:hAnsi="Arial" w:cs="Arial"/>
          <w:sz w:val="20"/>
          <w:szCs w:val="20"/>
        </w:rPr>
        <w:t>ПОКУПАТЕЛЬ:</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ПОСТАВЩИК:</w:t>
      </w:r>
    </w:p>
    <w:p w14:paraId="1407E63E" w14:textId="77777777" w:rsidR="00AD4ED9" w:rsidRDefault="00AD4ED9" w:rsidP="00AB2839">
      <w:pPr>
        <w:rPr>
          <w:rFonts w:ascii="Arial" w:hAnsi="Arial" w:cs="Arial"/>
          <w:sz w:val="20"/>
          <w:szCs w:val="20"/>
        </w:rPr>
      </w:pPr>
    </w:p>
    <w:p w14:paraId="0E189A2A" w14:textId="77777777" w:rsidR="00AE5E69" w:rsidRDefault="00AE5E69" w:rsidP="00AB2839">
      <w:pPr>
        <w:rPr>
          <w:rFonts w:ascii="Arial" w:hAnsi="Arial" w:cs="Arial"/>
          <w:sz w:val="20"/>
          <w:szCs w:val="20"/>
        </w:rPr>
      </w:pPr>
    </w:p>
    <w:p w14:paraId="60DEF53A" w14:textId="77777777" w:rsidR="00AE5E69" w:rsidRDefault="00AE5E69" w:rsidP="00AB2839">
      <w:pPr>
        <w:rPr>
          <w:rFonts w:ascii="Arial" w:hAnsi="Arial" w:cs="Arial"/>
          <w:sz w:val="20"/>
          <w:szCs w:val="20"/>
        </w:rPr>
      </w:pPr>
    </w:p>
    <w:p w14:paraId="6472A635" w14:textId="77777777" w:rsidR="00AE5E69" w:rsidRDefault="00AE5E69" w:rsidP="00AB2839">
      <w:pPr>
        <w:rPr>
          <w:rFonts w:ascii="Arial" w:hAnsi="Arial" w:cs="Arial"/>
          <w:sz w:val="20"/>
          <w:szCs w:val="20"/>
        </w:rPr>
      </w:pPr>
    </w:p>
    <w:p w14:paraId="1D5F2DED" w14:textId="77777777" w:rsidR="00AE5E69" w:rsidRDefault="00AE5E69" w:rsidP="00AB2839">
      <w:pPr>
        <w:rPr>
          <w:rFonts w:ascii="Arial" w:hAnsi="Arial" w:cs="Arial"/>
          <w:sz w:val="20"/>
          <w:szCs w:val="20"/>
        </w:rPr>
      </w:pPr>
    </w:p>
    <w:p w14:paraId="67719B70" w14:textId="77777777" w:rsidR="00AE5E69" w:rsidRDefault="00AE5E69" w:rsidP="00AB2839">
      <w:pPr>
        <w:rPr>
          <w:rFonts w:ascii="Arial" w:hAnsi="Arial" w:cs="Arial"/>
          <w:sz w:val="20"/>
          <w:szCs w:val="20"/>
        </w:rPr>
      </w:pPr>
    </w:p>
    <w:p w14:paraId="0C64F653" w14:textId="77777777" w:rsidR="00AE5E69" w:rsidRDefault="00AE5E69" w:rsidP="00AB2839">
      <w:pPr>
        <w:rPr>
          <w:rFonts w:ascii="Arial" w:hAnsi="Arial" w:cs="Arial"/>
          <w:sz w:val="20"/>
          <w:szCs w:val="20"/>
        </w:rPr>
      </w:pPr>
    </w:p>
    <w:p w14:paraId="184A9171" w14:textId="77777777" w:rsidR="00AE5E69" w:rsidRDefault="00AE5E69" w:rsidP="00AB2839">
      <w:pPr>
        <w:rPr>
          <w:rFonts w:ascii="Arial" w:hAnsi="Arial" w:cs="Arial"/>
          <w:sz w:val="20"/>
          <w:szCs w:val="20"/>
        </w:rPr>
      </w:pPr>
    </w:p>
    <w:p w14:paraId="7FBA53DE" w14:textId="77777777" w:rsidR="00AE5E69" w:rsidRDefault="00AE5E69" w:rsidP="00AB2839">
      <w:pPr>
        <w:rPr>
          <w:rFonts w:ascii="Arial" w:hAnsi="Arial" w:cs="Arial"/>
          <w:sz w:val="20"/>
          <w:szCs w:val="20"/>
        </w:rPr>
      </w:pPr>
    </w:p>
    <w:p w14:paraId="2A307837" w14:textId="77777777" w:rsidR="00AE5E69" w:rsidRDefault="00AE5E69" w:rsidP="00AB2839">
      <w:pPr>
        <w:rPr>
          <w:rFonts w:ascii="Arial" w:hAnsi="Arial" w:cs="Arial"/>
          <w:sz w:val="20"/>
          <w:szCs w:val="20"/>
        </w:rPr>
      </w:pPr>
    </w:p>
    <w:p w14:paraId="2080A688" w14:textId="77777777" w:rsidR="00AE5E69" w:rsidRDefault="00AE5E69" w:rsidP="00AB2839">
      <w:pPr>
        <w:rPr>
          <w:rFonts w:ascii="Arial" w:hAnsi="Arial" w:cs="Arial"/>
          <w:sz w:val="20"/>
          <w:szCs w:val="20"/>
        </w:rPr>
      </w:pPr>
    </w:p>
    <w:p w14:paraId="02816D00" w14:textId="77777777" w:rsidR="00AE5E69" w:rsidRDefault="00AE5E69" w:rsidP="00AB2839">
      <w:pPr>
        <w:rPr>
          <w:rFonts w:ascii="Arial" w:hAnsi="Arial" w:cs="Arial"/>
          <w:sz w:val="20"/>
          <w:szCs w:val="20"/>
        </w:rPr>
      </w:pPr>
    </w:p>
    <w:p w14:paraId="3A3F5851" w14:textId="77777777" w:rsidR="00AE5E69" w:rsidRDefault="00AE5E69" w:rsidP="00AB2839">
      <w:pPr>
        <w:rPr>
          <w:rFonts w:ascii="Arial" w:hAnsi="Arial" w:cs="Arial"/>
          <w:sz w:val="20"/>
          <w:szCs w:val="20"/>
        </w:rPr>
      </w:pPr>
    </w:p>
    <w:p w14:paraId="2B2BE190" w14:textId="77777777" w:rsidR="00AE5E69" w:rsidRDefault="00AE5E69" w:rsidP="00AB2839">
      <w:pPr>
        <w:rPr>
          <w:rFonts w:ascii="Arial" w:hAnsi="Arial" w:cs="Arial"/>
          <w:sz w:val="20"/>
          <w:szCs w:val="20"/>
        </w:rPr>
      </w:pPr>
    </w:p>
    <w:p w14:paraId="4D791C64" w14:textId="77777777" w:rsidR="00AE5E69" w:rsidRDefault="00AE5E69" w:rsidP="00AB2839">
      <w:pPr>
        <w:rPr>
          <w:rFonts w:ascii="Arial" w:hAnsi="Arial" w:cs="Arial"/>
          <w:sz w:val="20"/>
          <w:szCs w:val="20"/>
        </w:rPr>
      </w:pPr>
    </w:p>
    <w:p w14:paraId="3A430251" w14:textId="77777777" w:rsidR="00AE5E69" w:rsidRDefault="00AE5E69" w:rsidP="00AB2839">
      <w:pPr>
        <w:rPr>
          <w:rFonts w:ascii="Arial" w:hAnsi="Arial" w:cs="Arial"/>
          <w:sz w:val="20"/>
          <w:szCs w:val="20"/>
        </w:rPr>
      </w:pPr>
    </w:p>
    <w:p w14:paraId="37BCBD09" w14:textId="77777777" w:rsidR="00AE5E69" w:rsidRDefault="00AE5E69" w:rsidP="00AB2839">
      <w:pPr>
        <w:rPr>
          <w:rFonts w:ascii="Arial" w:hAnsi="Arial" w:cs="Arial"/>
          <w:sz w:val="20"/>
          <w:szCs w:val="20"/>
        </w:rPr>
      </w:pPr>
    </w:p>
    <w:p w14:paraId="5EACD36A" w14:textId="77777777" w:rsidR="00AE5E69" w:rsidRDefault="00AE5E69" w:rsidP="00AB2839">
      <w:pPr>
        <w:rPr>
          <w:rFonts w:ascii="Arial" w:hAnsi="Arial" w:cs="Arial"/>
          <w:sz w:val="20"/>
          <w:szCs w:val="20"/>
        </w:rPr>
      </w:pPr>
    </w:p>
    <w:p w14:paraId="27377ED9" w14:textId="77777777" w:rsidR="00AE5E69" w:rsidRDefault="00AE5E69" w:rsidP="00AB2839">
      <w:pPr>
        <w:rPr>
          <w:rFonts w:ascii="Arial" w:hAnsi="Arial" w:cs="Arial"/>
          <w:sz w:val="20"/>
          <w:szCs w:val="20"/>
        </w:rPr>
        <w:sectPr w:rsidR="00AE5E69" w:rsidSect="0015323D">
          <w:footerReference w:type="default" r:id="rId8"/>
          <w:pgSz w:w="11906" w:h="16838" w:code="9"/>
          <w:pgMar w:top="1134" w:right="1134" w:bottom="1134" w:left="1134" w:header="709" w:footer="709" w:gutter="0"/>
          <w:cols w:space="708"/>
          <w:docGrid w:linePitch="360"/>
        </w:sectPr>
      </w:pPr>
    </w:p>
    <w:tbl>
      <w:tblPr>
        <w:tblW w:w="14695" w:type="dxa"/>
        <w:tblLook w:val="00A0" w:firstRow="1" w:lastRow="0" w:firstColumn="1" w:lastColumn="0" w:noHBand="0" w:noVBand="0"/>
      </w:tblPr>
      <w:tblGrid>
        <w:gridCol w:w="406"/>
        <w:gridCol w:w="420"/>
        <w:gridCol w:w="132"/>
        <w:gridCol w:w="1327"/>
        <w:gridCol w:w="906"/>
        <w:gridCol w:w="442"/>
        <w:gridCol w:w="1382"/>
        <w:gridCol w:w="1495"/>
        <w:gridCol w:w="1081"/>
        <w:gridCol w:w="879"/>
        <w:gridCol w:w="878"/>
        <w:gridCol w:w="395"/>
        <w:gridCol w:w="395"/>
        <w:gridCol w:w="395"/>
        <w:gridCol w:w="395"/>
        <w:gridCol w:w="395"/>
        <w:gridCol w:w="395"/>
        <w:gridCol w:w="642"/>
        <w:gridCol w:w="1128"/>
        <w:gridCol w:w="543"/>
        <w:gridCol w:w="1274"/>
      </w:tblGrid>
      <w:tr w:rsidR="0046263A" w:rsidRPr="00FB6AA8" w14:paraId="7438173B" w14:textId="77777777" w:rsidTr="00CA4DB0">
        <w:trPr>
          <w:trHeight w:val="253"/>
        </w:trPr>
        <w:tc>
          <w:tcPr>
            <w:tcW w:w="368" w:type="dxa"/>
            <w:tcBorders>
              <w:top w:val="nil"/>
              <w:left w:val="nil"/>
              <w:right w:val="nil"/>
            </w:tcBorders>
            <w:noWrap/>
            <w:vAlign w:val="bottom"/>
          </w:tcPr>
          <w:p w14:paraId="170A0F8B" w14:textId="77777777" w:rsidR="0046263A" w:rsidRPr="00FB6AA8" w:rsidRDefault="0046263A" w:rsidP="00AB2839">
            <w:pPr>
              <w:rPr>
                <w:rFonts w:ascii="Arial" w:hAnsi="Arial" w:cs="Arial"/>
                <w:sz w:val="20"/>
                <w:szCs w:val="20"/>
              </w:rPr>
            </w:pPr>
          </w:p>
        </w:tc>
        <w:tc>
          <w:tcPr>
            <w:tcW w:w="552" w:type="dxa"/>
            <w:gridSpan w:val="2"/>
            <w:tcBorders>
              <w:top w:val="nil"/>
              <w:left w:val="nil"/>
              <w:right w:val="nil"/>
            </w:tcBorders>
            <w:noWrap/>
            <w:vAlign w:val="bottom"/>
          </w:tcPr>
          <w:p w14:paraId="7803109F" w14:textId="77777777" w:rsidR="0046263A" w:rsidRPr="00FB6AA8" w:rsidRDefault="0046263A" w:rsidP="00AB2839">
            <w:pPr>
              <w:rPr>
                <w:rFonts w:ascii="Arial" w:hAnsi="Arial" w:cs="Arial"/>
                <w:sz w:val="20"/>
                <w:szCs w:val="20"/>
              </w:rPr>
            </w:pPr>
          </w:p>
        </w:tc>
        <w:tc>
          <w:tcPr>
            <w:tcW w:w="1191" w:type="dxa"/>
            <w:tcBorders>
              <w:top w:val="nil"/>
              <w:left w:val="nil"/>
              <w:right w:val="nil"/>
            </w:tcBorders>
            <w:noWrap/>
            <w:vAlign w:val="bottom"/>
          </w:tcPr>
          <w:p w14:paraId="28A1AEC1" w14:textId="77777777" w:rsidR="0046263A" w:rsidRPr="00FB6AA8" w:rsidRDefault="0046263A" w:rsidP="00AB2839">
            <w:pPr>
              <w:rPr>
                <w:rFonts w:ascii="Arial" w:hAnsi="Arial" w:cs="Arial"/>
                <w:sz w:val="20"/>
                <w:szCs w:val="20"/>
              </w:rPr>
            </w:pPr>
          </w:p>
        </w:tc>
        <w:tc>
          <w:tcPr>
            <w:tcW w:w="906" w:type="dxa"/>
            <w:tcBorders>
              <w:top w:val="nil"/>
              <w:left w:val="nil"/>
              <w:right w:val="nil"/>
            </w:tcBorders>
            <w:noWrap/>
            <w:vAlign w:val="bottom"/>
          </w:tcPr>
          <w:p w14:paraId="5DB9F9DA" w14:textId="77777777" w:rsidR="0046263A" w:rsidRPr="00FB6AA8" w:rsidRDefault="0046263A" w:rsidP="00AB2839">
            <w:pPr>
              <w:rPr>
                <w:rFonts w:ascii="Arial" w:hAnsi="Arial" w:cs="Arial"/>
                <w:sz w:val="20"/>
                <w:szCs w:val="20"/>
              </w:rPr>
            </w:pPr>
          </w:p>
        </w:tc>
        <w:tc>
          <w:tcPr>
            <w:tcW w:w="442" w:type="dxa"/>
            <w:tcBorders>
              <w:top w:val="nil"/>
              <w:left w:val="nil"/>
              <w:right w:val="nil"/>
            </w:tcBorders>
            <w:noWrap/>
            <w:vAlign w:val="bottom"/>
          </w:tcPr>
          <w:p w14:paraId="42B314EF" w14:textId="77777777" w:rsidR="0046263A" w:rsidRPr="00FB6AA8" w:rsidRDefault="0046263A" w:rsidP="00AB2839">
            <w:pPr>
              <w:rPr>
                <w:rFonts w:ascii="Arial" w:hAnsi="Arial" w:cs="Arial"/>
                <w:sz w:val="20"/>
                <w:szCs w:val="20"/>
              </w:rPr>
            </w:pPr>
          </w:p>
        </w:tc>
        <w:tc>
          <w:tcPr>
            <w:tcW w:w="1382" w:type="dxa"/>
            <w:tcBorders>
              <w:top w:val="nil"/>
              <w:left w:val="nil"/>
              <w:right w:val="nil"/>
            </w:tcBorders>
            <w:noWrap/>
            <w:vAlign w:val="bottom"/>
          </w:tcPr>
          <w:p w14:paraId="6B36EE83" w14:textId="77777777" w:rsidR="0046263A" w:rsidRPr="00FB6AA8" w:rsidRDefault="0046263A" w:rsidP="00AB2839">
            <w:pPr>
              <w:rPr>
                <w:rFonts w:ascii="Arial" w:hAnsi="Arial" w:cs="Arial"/>
                <w:sz w:val="20"/>
                <w:szCs w:val="20"/>
              </w:rPr>
            </w:pPr>
          </w:p>
        </w:tc>
        <w:tc>
          <w:tcPr>
            <w:tcW w:w="1341" w:type="dxa"/>
            <w:tcBorders>
              <w:top w:val="nil"/>
              <w:left w:val="nil"/>
              <w:right w:val="nil"/>
            </w:tcBorders>
            <w:noWrap/>
            <w:vAlign w:val="bottom"/>
          </w:tcPr>
          <w:p w14:paraId="356901B0" w14:textId="77777777" w:rsidR="0046263A" w:rsidRPr="00FB6AA8" w:rsidRDefault="0046263A" w:rsidP="00AB2839">
            <w:pPr>
              <w:rPr>
                <w:rFonts w:ascii="Arial" w:hAnsi="Arial" w:cs="Arial"/>
                <w:sz w:val="20"/>
                <w:szCs w:val="20"/>
              </w:rPr>
            </w:pPr>
          </w:p>
        </w:tc>
        <w:tc>
          <w:tcPr>
            <w:tcW w:w="970" w:type="dxa"/>
            <w:tcBorders>
              <w:top w:val="nil"/>
              <w:left w:val="nil"/>
              <w:right w:val="nil"/>
            </w:tcBorders>
            <w:noWrap/>
            <w:vAlign w:val="bottom"/>
          </w:tcPr>
          <w:p w14:paraId="18729E92" w14:textId="77777777" w:rsidR="0046263A" w:rsidRPr="00FB6AA8" w:rsidRDefault="0046263A" w:rsidP="00AB2839">
            <w:pPr>
              <w:rPr>
                <w:rFonts w:ascii="Arial" w:hAnsi="Arial" w:cs="Arial"/>
                <w:sz w:val="20"/>
                <w:szCs w:val="20"/>
              </w:rPr>
            </w:pPr>
          </w:p>
        </w:tc>
        <w:tc>
          <w:tcPr>
            <w:tcW w:w="788" w:type="dxa"/>
            <w:tcBorders>
              <w:top w:val="nil"/>
              <w:left w:val="nil"/>
              <w:right w:val="nil"/>
            </w:tcBorders>
          </w:tcPr>
          <w:p w14:paraId="536F0921" w14:textId="77777777" w:rsidR="0046263A" w:rsidRPr="00FB6AA8" w:rsidRDefault="0046263A" w:rsidP="00AB2839">
            <w:pPr>
              <w:rPr>
                <w:rFonts w:ascii="Arial" w:hAnsi="Arial" w:cs="Arial"/>
                <w:sz w:val="20"/>
                <w:szCs w:val="20"/>
              </w:rPr>
            </w:pPr>
          </w:p>
        </w:tc>
        <w:tc>
          <w:tcPr>
            <w:tcW w:w="788" w:type="dxa"/>
            <w:tcBorders>
              <w:top w:val="nil"/>
              <w:left w:val="nil"/>
              <w:right w:val="nil"/>
            </w:tcBorders>
            <w:noWrap/>
            <w:vAlign w:val="bottom"/>
          </w:tcPr>
          <w:p w14:paraId="003A1485" w14:textId="5D3EF5F8"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F31DEC0"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73B3A93"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64304ED"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1420C4AD"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4825ECC0" w14:textId="77777777" w:rsidR="0046263A" w:rsidRPr="00FB6AA8" w:rsidRDefault="0046263A" w:rsidP="00AB2839">
            <w:pPr>
              <w:rPr>
                <w:rFonts w:ascii="Arial" w:hAnsi="Arial" w:cs="Arial"/>
                <w:sz w:val="20"/>
                <w:szCs w:val="20"/>
              </w:rPr>
            </w:pPr>
          </w:p>
        </w:tc>
        <w:tc>
          <w:tcPr>
            <w:tcW w:w="395" w:type="dxa"/>
            <w:tcBorders>
              <w:top w:val="nil"/>
              <w:left w:val="nil"/>
              <w:right w:val="nil"/>
            </w:tcBorders>
            <w:noWrap/>
            <w:vAlign w:val="bottom"/>
          </w:tcPr>
          <w:p w14:paraId="71F85BA9" w14:textId="77777777" w:rsidR="0046263A" w:rsidRPr="00FB6AA8" w:rsidRDefault="0046263A" w:rsidP="00AB2839">
            <w:pPr>
              <w:rPr>
                <w:rFonts w:ascii="Arial" w:hAnsi="Arial" w:cs="Arial"/>
                <w:sz w:val="20"/>
                <w:szCs w:val="20"/>
              </w:rPr>
            </w:pPr>
          </w:p>
        </w:tc>
        <w:tc>
          <w:tcPr>
            <w:tcW w:w="3587" w:type="dxa"/>
            <w:gridSpan w:val="4"/>
            <w:tcBorders>
              <w:top w:val="nil"/>
              <w:left w:val="nil"/>
              <w:right w:val="nil"/>
            </w:tcBorders>
            <w:noWrap/>
            <w:vAlign w:val="bottom"/>
          </w:tcPr>
          <w:p w14:paraId="5FE16165" w14:textId="77777777" w:rsidR="0046263A" w:rsidRDefault="0046263A" w:rsidP="007D4D2C">
            <w:pPr>
              <w:jc w:val="right"/>
              <w:rPr>
                <w:rFonts w:ascii="Arial" w:hAnsi="Arial" w:cs="Arial"/>
                <w:sz w:val="20"/>
                <w:szCs w:val="20"/>
              </w:rPr>
            </w:pPr>
            <w:r w:rsidRPr="00FB6AA8">
              <w:rPr>
                <w:rFonts w:ascii="Arial" w:hAnsi="Arial" w:cs="Arial"/>
                <w:sz w:val="20"/>
                <w:szCs w:val="20"/>
              </w:rPr>
              <w:t>Приложение №</w:t>
            </w:r>
            <w:r>
              <w:rPr>
                <w:rFonts w:ascii="Arial" w:hAnsi="Arial" w:cs="Arial"/>
                <w:sz w:val="20"/>
                <w:szCs w:val="20"/>
              </w:rPr>
              <w:t xml:space="preserve">2 </w:t>
            </w:r>
          </w:p>
          <w:p w14:paraId="64625B65" w14:textId="77777777" w:rsidR="0046263A" w:rsidRDefault="0046263A" w:rsidP="00AB2839">
            <w:pPr>
              <w:jc w:val="right"/>
              <w:rPr>
                <w:rFonts w:ascii="Arial" w:hAnsi="Arial" w:cs="Arial"/>
                <w:sz w:val="20"/>
                <w:szCs w:val="20"/>
              </w:rPr>
            </w:pPr>
            <w:r w:rsidRPr="00FB6AA8">
              <w:rPr>
                <w:rFonts w:ascii="Arial" w:hAnsi="Arial" w:cs="Arial"/>
                <w:sz w:val="20"/>
                <w:szCs w:val="20"/>
              </w:rPr>
              <w:t xml:space="preserve">к </w:t>
            </w:r>
            <w:r>
              <w:rPr>
                <w:rFonts w:ascii="Arial" w:hAnsi="Arial" w:cs="Arial"/>
                <w:sz w:val="20"/>
                <w:szCs w:val="20"/>
              </w:rPr>
              <w:t>Д</w:t>
            </w:r>
            <w:r w:rsidRPr="00FB6AA8">
              <w:rPr>
                <w:rFonts w:ascii="Arial" w:hAnsi="Arial" w:cs="Arial"/>
                <w:sz w:val="20"/>
                <w:szCs w:val="20"/>
              </w:rPr>
              <w:t>оговору поставки</w:t>
            </w:r>
          </w:p>
          <w:p w14:paraId="2C592DA0" w14:textId="77777777" w:rsidR="0046263A" w:rsidRPr="00FB6AA8" w:rsidRDefault="0046263A" w:rsidP="00AB2839">
            <w:pPr>
              <w:jc w:val="right"/>
              <w:rPr>
                <w:rFonts w:ascii="Arial" w:hAnsi="Arial" w:cs="Arial"/>
                <w:sz w:val="20"/>
                <w:szCs w:val="20"/>
              </w:rPr>
            </w:pPr>
            <w:r>
              <w:rPr>
                <w:rFonts w:ascii="Arial" w:hAnsi="Arial" w:cs="Arial"/>
                <w:sz w:val="20"/>
                <w:szCs w:val="20"/>
              </w:rPr>
              <w:t>от _________№ ___</w:t>
            </w:r>
          </w:p>
        </w:tc>
      </w:tr>
      <w:tr w:rsidR="0046263A" w:rsidRPr="00FB6AA8" w14:paraId="1F90496C" w14:textId="77777777" w:rsidTr="00CA4DB0">
        <w:trPr>
          <w:trHeight w:val="537"/>
        </w:trPr>
        <w:tc>
          <w:tcPr>
            <w:tcW w:w="788" w:type="dxa"/>
            <w:gridSpan w:val="2"/>
            <w:tcBorders>
              <w:left w:val="nil"/>
              <w:bottom w:val="nil"/>
              <w:right w:val="nil"/>
            </w:tcBorders>
          </w:tcPr>
          <w:p w14:paraId="475C0967" w14:textId="77777777" w:rsidR="0046263A" w:rsidRDefault="0046263A" w:rsidP="00AB2839">
            <w:pPr>
              <w:rPr>
                <w:rFonts w:ascii="Arial" w:hAnsi="Arial" w:cs="Arial"/>
                <w:b/>
                <w:bCs/>
                <w:sz w:val="16"/>
                <w:szCs w:val="16"/>
              </w:rPr>
            </w:pPr>
          </w:p>
        </w:tc>
        <w:tc>
          <w:tcPr>
            <w:tcW w:w="13907" w:type="dxa"/>
            <w:gridSpan w:val="19"/>
            <w:tcBorders>
              <w:left w:val="nil"/>
              <w:bottom w:val="nil"/>
              <w:right w:val="nil"/>
            </w:tcBorders>
            <w:vAlign w:val="bottom"/>
          </w:tcPr>
          <w:p w14:paraId="26E036E9" w14:textId="65BE0F40" w:rsidR="0046263A" w:rsidRDefault="0046263A" w:rsidP="00AB2839">
            <w:pPr>
              <w:rPr>
                <w:rFonts w:ascii="Arial" w:hAnsi="Arial" w:cs="Arial"/>
                <w:b/>
                <w:bCs/>
                <w:sz w:val="16"/>
                <w:szCs w:val="16"/>
              </w:rPr>
            </w:pPr>
          </w:p>
          <w:p w14:paraId="02A74185" w14:textId="77777777" w:rsidR="0046263A" w:rsidRDefault="0046263A" w:rsidP="00704EE7">
            <w:pPr>
              <w:jc w:val="center"/>
              <w:rPr>
                <w:rFonts w:ascii="Arial" w:hAnsi="Arial" w:cs="Arial"/>
                <w:b/>
                <w:bCs/>
                <w:sz w:val="16"/>
                <w:szCs w:val="16"/>
              </w:rPr>
            </w:pPr>
            <w:r>
              <w:rPr>
                <w:rFonts w:ascii="Arial" w:hAnsi="Arial" w:cs="Arial"/>
                <w:b/>
                <w:bCs/>
                <w:sz w:val="16"/>
                <w:szCs w:val="16"/>
              </w:rPr>
              <w:t>ЗАЯВКА НА ПОСТАВКУ ТОВАРА</w:t>
            </w:r>
          </w:p>
          <w:p w14:paraId="6589399F" w14:textId="77777777" w:rsidR="0046263A" w:rsidRPr="00B34C59" w:rsidRDefault="0046263A" w:rsidP="00704EE7">
            <w:pPr>
              <w:jc w:val="center"/>
              <w:rPr>
                <w:rFonts w:ascii="Arial" w:hAnsi="Arial" w:cs="Arial"/>
                <w:bCs/>
                <w:sz w:val="16"/>
                <w:szCs w:val="16"/>
              </w:rPr>
            </w:pPr>
          </w:p>
          <w:p w14:paraId="5C746C58" w14:textId="77777777" w:rsidR="0046263A" w:rsidRPr="00B34C59" w:rsidRDefault="0046263A" w:rsidP="00AB2839">
            <w:pPr>
              <w:rPr>
                <w:rFonts w:ascii="Arial" w:hAnsi="Arial" w:cs="Arial"/>
                <w:bCs/>
                <w:sz w:val="16"/>
                <w:szCs w:val="16"/>
              </w:rPr>
            </w:pPr>
            <w:r w:rsidRPr="00B34C59">
              <w:rPr>
                <w:rFonts w:ascii="Arial" w:hAnsi="Arial" w:cs="Arial"/>
                <w:bCs/>
                <w:sz w:val="16"/>
                <w:szCs w:val="16"/>
              </w:rPr>
              <w:t xml:space="preserve">г. ___________________                                                                                                                                                                                                                                                  «      » _______________ года </w:t>
            </w:r>
          </w:p>
          <w:p w14:paraId="796D45CE" w14:textId="77777777" w:rsidR="0046263A" w:rsidRDefault="0046263A" w:rsidP="00AB2839">
            <w:pPr>
              <w:rPr>
                <w:rFonts w:ascii="Arial" w:hAnsi="Arial" w:cs="Arial"/>
                <w:b/>
                <w:bCs/>
                <w:sz w:val="16"/>
                <w:szCs w:val="16"/>
              </w:rPr>
            </w:pPr>
          </w:p>
          <w:p w14:paraId="701BE7DE" w14:textId="77777777" w:rsidR="0046263A" w:rsidRDefault="0046263A" w:rsidP="00AB2839">
            <w:pPr>
              <w:rPr>
                <w:rFonts w:ascii="Arial" w:hAnsi="Arial" w:cs="Arial"/>
                <w:sz w:val="16"/>
                <w:szCs w:val="16"/>
              </w:rPr>
            </w:pPr>
            <w:r>
              <w:rPr>
                <w:rFonts w:ascii="Arial" w:hAnsi="Arial" w:cs="Arial"/>
                <w:b/>
                <w:bCs/>
                <w:sz w:val="16"/>
                <w:szCs w:val="16"/>
              </w:rPr>
              <w:t>________________________________</w:t>
            </w:r>
            <w:r w:rsidRPr="00FB6AA8">
              <w:rPr>
                <w:rFonts w:ascii="Arial" w:hAnsi="Arial" w:cs="Arial"/>
                <w:sz w:val="16"/>
                <w:szCs w:val="16"/>
              </w:rPr>
              <w:t xml:space="preserve"> в лице  __________________, </w:t>
            </w:r>
            <w:proofErr w:type="spellStart"/>
            <w:r w:rsidRPr="00FB6AA8">
              <w:rPr>
                <w:rFonts w:ascii="Arial" w:hAnsi="Arial" w:cs="Arial"/>
                <w:sz w:val="16"/>
                <w:szCs w:val="16"/>
              </w:rPr>
              <w:t>действующ</w:t>
            </w:r>
            <w:proofErr w:type="spellEnd"/>
            <w:r>
              <w:rPr>
                <w:rFonts w:ascii="Arial" w:hAnsi="Arial" w:cs="Arial"/>
                <w:sz w:val="16"/>
                <w:szCs w:val="16"/>
              </w:rPr>
              <w:t>__</w:t>
            </w:r>
            <w:r w:rsidRPr="00FB6AA8">
              <w:rPr>
                <w:rFonts w:ascii="Arial" w:hAnsi="Arial" w:cs="Arial"/>
                <w:sz w:val="16"/>
                <w:szCs w:val="16"/>
              </w:rPr>
              <w:t xml:space="preserve"> на основании_________________, именуем</w:t>
            </w:r>
            <w:r>
              <w:rPr>
                <w:rFonts w:ascii="Arial" w:hAnsi="Arial" w:cs="Arial"/>
                <w:sz w:val="16"/>
                <w:szCs w:val="16"/>
              </w:rPr>
              <w:t>__</w:t>
            </w:r>
            <w:r w:rsidRPr="00FB6AA8">
              <w:rPr>
                <w:rFonts w:ascii="Arial" w:hAnsi="Arial" w:cs="Arial"/>
                <w:sz w:val="16"/>
                <w:szCs w:val="16"/>
              </w:rPr>
              <w:t xml:space="preserve"> в дальнейшем </w:t>
            </w:r>
            <w:r w:rsidRPr="00FB6AA8">
              <w:rPr>
                <w:rFonts w:ascii="Arial" w:hAnsi="Arial" w:cs="Arial"/>
                <w:b/>
                <w:bCs/>
                <w:sz w:val="16"/>
                <w:szCs w:val="16"/>
              </w:rPr>
              <w:t>«Покупатель»</w:t>
            </w:r>
            <w:r w:rsidRPr="00FB6AA8">
              <w:rPr>
                <w:rFonts w:ascii="Arial" w:hAnsi="Arial" w:cs="Arial"/>
                <w:sz w:val="16"/>
                <w:szCs w:val="16"/>
              </w:rPr>
              <w:t xml:space="preserve">, </w:t>
            </w:r>
            <w:r>
              <w:rPr>
                <w:rFonts w:ascii="Arial" w:hAnsi="Arial" w:cs="Arial"/>
                <w:sz w:val="16"/>
                <w:szCs w:val="16"/>
              </w:rPr>
              <w:t xml:space="preserve"> на основании Договора поставки </w:t>
            </w:r>
          </w:p>
          <w:p w14:paraId="799B2F8C" w14:textId="77777777" w:rsidR="0046263A" w:rsidRDefault="0046263A" w:rsidP="00AB2839">
            <w:pPr>
              <w:rPr>
                <w:rFonts w:ascii="Arial" w:hAnsi="Arial" w:cs="Arial"/>
                <w:sz w:val="16"/>
                <w:szCs w:val="16"/>
              </w:rPr>
            </w:pPr>
          </w:p>
          <w:p w14:paraId="517C1075" w14:textId="77777777" w:rsidR="0046263A" w:rsidRPr="00FB6AA8" w:rsidRDefault="0046263A" w:rsidP="00AB2839">
            <w:pPr>
              <w:rPr>
                <w:rFonts w:ascii="Arial" w:hAnsi="Arial" w:cs="Arial"/>
                <w:b/>
                <w:bCs/>
                <w:sz w:val="16"/>
                <w:szCs w:val="16"/>
              </w:rPr>
            </w:pPr>
            <w:r>
              <w:rPr>
                <w:rFonts w:ascii="Arial" w:hAnsi="Arial" w:cs="Arial"/>
                <w:sz w:val="16"/>
                <w:szCs w:val="16"/>
              </w:rPr>
              <w:t>от «    »_______________ № __________ просит осуществить поставку следующего Товара:</w:t>
            </w:r>
          </w:p>
        </w:tc>
      </w:tr>
      <w:tr w:rsidR="0046263A" w:rsidRPr="00FB6AA8" w14:paraId="0796724C" w14:textId="77777777" w:rsidTr="00CA4DB0">
        <w:trPr>
          <w:trHeight w:val="224"/>
        </w:trPr>
        <w:tc>
          <w:tcPr>
            <w:tcW w:w="788" w:type="dxa"/>
            <w:gridSpan w:val="2"/>
            <w:tcBorders>
              <w:top w:val="nil"/>
              <w:left w:val="nil"/>
              <w:bottom w:val="nil"/>
              <w:right w:val="nil"/>
            </w:tcBorders>
          </w:tcPr>
          <w:p w14:paraId="59829B7B" w14:textId="77777777" w:rsidR="0046263A" w:rsidRPr="00FB6AA8" w:rsidRDefault="0046263A" w:rsidP="00AB2839">
            <w:pPr>
              <w:rPr>
                <w:rFonts w:ascii="Arial" w:hAnsi="Arial" w:cs="Arial"/>
                <w:sz w:val="16"/>
                <w:szCs w:val="16"/>
              </w:rPr>
            </w:pPr>
          </w:p>
        </w:tc>
        <w:tc>
          <w:tcPr>
            <w:tcW w:w="13907" w:type="dxa"/>
            <w:gridSpan w:val="19"/>
            <w:tcBorders>
              <w:top w:val="nil"/>
              <w:left w:val="nil"/>
              <w:bottom w:val="nil"/>
              <w:right w:val="nil"/>
            </w:tcBorders>
            <w:vAlign w:val="bottom"/>
          </w:tcPr>
          <w:p w14:paraId="7D5D83CE" w14:textId="30E197A0" w:rsidR="0046263A" w:rsidRPr="00FB6AA8" w:rsidRDefault="0046263A" w:rsidP="00AB2839">
            <w:pPr>
              <w:rPr>
                <w:rFonts w:ascii="Arial" w:hAnsi="Arial" w:cs="Arial"/>
                <w:sz w:val="16"/>
                <w:szCs w:val="16"/>
              </w:rPr>
            </w:pPr>
          </w:p>
        </w:tc>
      </w:tr>
      <w:tr w:rsidR="0046263A" w:rsidRPr="00FB6AA8" w14:paraId="36EBBDA7" w14:textId="77777777" w:rsidTr="00CA4DB0">
        <w:trPr>
          <w:trHeight w:val="612"/>
        </w:trPr>
        <w:tc>
          <w:tcPr>
            <w:tcW w:w="368"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31AB75D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п/п</w:t>
            </w:r>
          </w:p>
        </w:tc>
        <w:tc>
          <w:tcPr>
            <w:tcW w:w="3092" w:type="dxa"/>
            <w:gridSpan w:val="5"/>
            <w:tcBorders>
              <w:top w:val="single" w:sz="4" w:space="0" w:color="auto"/>
              <w:left w:val="nil"/>
              <w:bottom w:val="single" w:sz="4" w:space="0" w:color="auto"/>
              <w:right w:val="single" w:sz="4" w:space="0" w:color="auto"/>
            </w:tcBorders>
            <w:vAlign w:val="center"/>
          </w:tcPr>
          <w:p w14:paraId="19D4CE11" w14:textId="77F56B2D" w:rsidR="0046263A" w:rsidRPr="00FB6AA8" w:rsidRDefault="0046263A" w:rsidP="00AB2839">
            <w:pPr>
              <w:jc w:val="center"/>
              <w:rPr>
                <w:rFonts w:ascii="Arial" w:hAnsi="Arial" w:cs="Arial"/>
                <w:sz w:val="16"/>
                <w:szCs w:val="16"/>
              </w:rPr>
            </w:pPr>
          </w:p>
        </w:tc>
        <w:tc>
          <w:tcPr>
            <w:tcW w:w="1382" w:type="dxa"/>
            <w:vMerge w:val="restart"/>
            <w:tcBorders>
              <w:top w:val="single" w:sz="4" w:space="0" w:color="auto"/>
              <w:left w:val="single" w:sz="4" w:space="0" w:color="auto"/>
              <w:bottom w:val="single" w:sz="4" w:space="0" w:color="000000"/>
              <w:right w:val="single" w:sz="4" w:space="0" w:color="auto"/>
            </w:tcBorders>
            <w:noWrap/>
            <w:vAlign w:val="center"/>
          </w:tcPr>
          <w:p w14:paraId="13F2198D" w14:textId="1D1DA006" w:rsidR="0046263A" w:rsidRPr="00FB6AA8" w:rsidRDefault="0046263A" w:rsidP="002E6AE7">
            <w:pPr>
              <w:jc w:val="center"/>
              <w:rPr>
                <w:rFonts w:ascii="Arial" w:hAnsi="Arial" w:cs="Arial"/>
                <w:sz w:val="16"/>
                <w:szCs w:val="16"/>
              </w:rPr>
            </w:pPr>
            <w:r>
              <w:rPr>
                <w:rFonts w:ascii="Arial" w:hAnsi="Arial" w:cs="Arial"/>
                <w:sz w:val="16"/>
                <w:szCs w:val="16"/>
              </w:rPr>
              <w:t>Покупатель</w:t>
            </w:r>
          </w:p>
        </w:tc>
        <w:tc>
          <w:tcPr>
            <w:tcW w:w="1341" w:type="dxa"/>
            <w:vMerge w:val="restart"/>
            <w:tcBorders>
              <w:top w:val="single" w:sz="4" w:space="0" w:color="auto"/>
              <w:left w:val="single" w:sz="4" w:space="0" w:color="auto"/>
              <w:bottom w:val="single" w:sz="4" w:space="0" w:color="000000"/>
              <w:right w:val="single" w:sz="4" w:space="0" w:color="auto"/>
            </w:tcBorders>
            <w:noWrap/>
            <w:vAlign w:val="center"/>
          </w:tcPr>
          <w:p w14:paraId="49CAF29D" w14:textId="77777777" w:rsidR="0046263A" w:rsidRDefault="0046263A" w:rsidP="00AB2839">
            <w:pPr>
              <w:jc w:val="center"/>
              <w:rPr>
                <w:rFonts w:ascii="Arial" w:hAnsi="Arial" w:cs="Arial"/>
                <w:sz w:val="16"/>
                <w:szCs w:val="16"/>
              </w:rPr>
            </w:pPr>
          </w:p>
          <w:p w14:paraId="32F76A6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Грузополучатель</w:t>
            </w:r>
          </w:p>
        </w:tc>
        <w:tc>
          <w:tcPr>
            <w:tcW w:w="970" w:type="dxa"/>
            <w:vMerge w:val="restart"/>
            <w:tcBorders>
              <w:top w:val="single" w:sz="4" w:space="0" w:color="auto"/>
              <w:left w:val="single" w:sz="4" w:space="0" w:color="auto"/>
              <w:bottom w:val="single" w:sz="4" w:space="0" w:color="000000"/>
              <w:right w:val="single" w:sz="4" w:space="0" w:color="auto"/>
            </w:tcBorders>
            <w:vAlign w:val="center"/>
          </w:tcPr>
          <w:p w14:paraId="58B9EC3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Пункт назначения</w:t>
            </w:r>
          </w:p>
        </w:tc>
        <w:tc>
          <w:tcPr>
            <w:tcW w:w="788" w:type="dxa"/>
            <w:vMerge w:val="restart"/>
            <w:tcBorders>
              <w:top w:val="single" w:sz="4" w:space="0" w:color="auto"/>
              <w:left w:val="single" w:sz="4" w:space="0" w:color="auto"/>
              <w:right w:val="single" w:sz="4" w:space="0" w:color="auto"/>
            </w:tcBorders>
          </w:tcPr>
          <w:p w14:paraId="0A47C320" w14:textId="77777777" w:rsidR="00CA4DB0" w:rsidRDefault="00CA4DB0" w:rsidP="0046263A">
            <w:pPr>
              <w:rPr>
                <w:rFonts w:ascii="Arial" w:hAnsi="Arial" w:cs="Arial"/>
                <w:sz w:val="16"/>
                <w:szCs w:val="16"/>
              </w:rPr>
            </w:pPr>
          </w:p>
          <w:p w14:paraId="7E155E44" w14:textId="77777777" w:rsidR="00CA4DB0" w:rsidRDefault="00CA4DB0" w:rsidP="0046263A">
            <w:pPr>
              <w:rPr>
                <w:rFonts w:ascii="Arial" w:hAnsi="Arial" w:cs="Arial"/>
                <w:sz w:val="16"/>
                <w:szCs w:val="16"/>
              </w:rPr>
            </w:pPr>
          </w:p>
          <w:p w14:paraId="14CE4706" w14:textId="77777777" w:rsidR="00CA4DB0" w:rsidRDefault="00CA4DB0" w:rsidP="0046263A">
            <w:pPr>
              <w:rPr>
                <w:rFonts w:ascii="Arial" w:hAnsi="Arial" w:cs="Arial"/>
                <w:sz w:val="16"/>
                <w:szCs w:val="16"/>
              </w:rPr>
            </w:pPr>
          </w:p>
          <w:p w14:paraId="48876F72" w14:textId="77777777" w:rsidR="00CA4DB0" w:rsidRDefault="00CA4DB0" w:rsidP="0046263A">
            <w:pPr>
              <w:rPr>
                <w:rFonts w:ascii="Arial" w:hAnsi="Arial" w:cs="Arial"/>
                <w:sz w:val="16"/>
                <w:szCs w:val="16"/>
              </w:rPr>
            </w:pPr>
          </w:p>
          <w:p w14:paraId="26662D0A" w14:textId="77777777" w:rsidR="00CA4DB0" w:rsidRDefault="00CA4DB0" w:rsidP="0046263A">
            <w:pPr>
              <w:rPr>
                <w:rFonts w:ascii="Arial" w:hAnsi="Arial" w:cs="Arial"/>
                <w:sz w:val="16"/>
                <w:szCs w:val="16"/>
              </w:rPr>
            </w:pPr>
          </w:p>
          <w:p w14:paraId="7661BC3B" w14:textId="50BABA4D" w:rsidR="0046263A" w:rsidRPr="0046263A" w:rsidRDefault="0046263A" w:rsidP="0046263A">
            <w:pPr>
              <w:rPr>
                <w:rFonts w:ascii="Arial" w:hAnsi="Arial" w:cs="Arial"/>
                <w:sz w:val="16"/>
                <w:szCs w:val="16"/>
              </w:rPr>
            </w:pPr>
            <w:r>
              <w:rPr>
                <w:rFonts w:ascii="Arial" w:hAnsi="Arial" w:cs="Arial"/>
                <w:sz w:val="16"/>
                <w:szCs w:val="16"/>
              </w:rPr>
              <w:t xml:space="preserve">Базис-поставки </w:t>
            </w:r>
          </w:p>
        </w:tc>
        <w:tc>
          <w:tcPr>
            <w:tcW w:w="788" w:type="dxa"/>
            <w:vMerge w:val="restart"/>
            <w:tcBorders>
              <w:top w:val="single" w:sz="4" w:space="0" w:color="auto"/>
              <w:left w:val="single" w:sz="4" w:space="0" w:color="auto"/>
              <w:bottom w:val="single" w:sz="4" w:space="0" w:color="000000"/>
              <w:right w:val="single" w:sz="4" w:space="0" w:color="auto"/>
            </w:tcBorders>
            <w:vAlign w:val="center"/>
          </w:tcPr>
          <w:p w14:paraId="6FA83BBE" w14:textId="0293AD08" w:rsidR="0046263A" w:rsidRPr="00FB6AA8" w:rsidRDefault="0046263A" w:rsidP="00AB2839">
            <w:pPr>
              <w:jc w:val="center"/>
              <w:rPr>
                <w:rFonts w:ascii="Arial" w:hAnsi="Arial" w:cs="Arial"/>
                <w:sz w:val="16"/>
                <w:szCs w:val="16"/>
              </w:rPr>
            </w:pPr>
            <w:r w:rsidRPr="00FB6AA8">
              <w:rPr>
                <w:rFonts w:ascii="Arial" w:hAnsi="Arial" w:cs="Arial"/>
                <w:sz w:val="16"/>
                <w:szCs w:val="16"/>
              </w:rPr>
              <w:t>Кол-во к поставке</w:t>
            </w:r>
          </w:p>
        </w:tc>
        <w:tc>
          <w:tcPr>
            <w:tcW w:w="2374" w:type="dxa"/>
            <w:gridSpan w:val="6"/>
            <w:tcBorders>
              <w:top w:val="single" w:sz="4" w:space="0" w:color="auto"/>
              <w:left w:val="nil"/>
              <w:bottom w:val="single" w:sz="4" w:space="0" w:color="auto"/>
              <w:right w:val="nil"/>
            </w:tcBorders>
            <w:vAlign w:val="center"/>
          </w:tcPr>
          <w:p w14:paraId="2408DD9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График поставки</w:t>
            </w:r>
          </w:p>
        </w:tc>
        <w:tc>
          <w:tcPr>
            <w:tcW w:w="642"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3299D2F" w14:textId="6EE4CE0B" w:rsidR="0046263A" w:rsidRPr="00FB6AA8" w:rsidRDefault="0046263A" w:rsidP="0046263A">
            <w:pPr>
              <w:jc w:val="center"/>
              <w:rPr>
                <w:rFonts w:ascii="Arial" w:hAnsi="Arial" w:cs="Arial"/>
                <w:sz w:val="16"/>
                <w:szCs w:val="16"/>
              </w:rPr>
            </w:pPr>
            <w:r w:rsidRPr="00FB6AA8">
              <w:rPr>
                <w:rFonts w:ascii="Arial" w:hAnsi="Arial" w:cs="Arial"/>
                <w:sz w:val="16"/>
                <w:szCs w:val="16"/>
              </w:rPr>
              <w:t xml:space="preserve">Цена за ед. Товара без НДС (руб.) </w:t>
            </w:r>
          </w:p>
        </w:tc>
        <w:tc>
          <w:tcPr>
            <w:tcW w:w="11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6E7FD7CF" w14:textId="27A7C01D" w:rsidR="0046263A" w:rsidRPr="00FB6AA8" w:rsidRDefault="0046263A" w:rsidP="0046263A">
            <w:pPr>
              <w:jc w:val="center"/>
              <w:rPr>
                <w:rFonts w:ascii="Arial" w:hAnsi="Arial" w:cs="Arial"/>
                <w:sz w:val="16"/>
                <w:szCs w:val="16"/>
              </w:rPr>
            </w:pPr>
            <w:r w:rsidRPr="00FB6AA8">
              <w:rPr>
                <w:rFonts w:ascii="Arial" w:hAnsi="Arial" w:cs="Arial"/>
                <w:sz w:val="16"/>
                <w:szCs w:val="16"/>
              </w:rPr>
              <w:t xml:space="preserve">Стоимость Товара без НДС (руб.) </w:t>
            </w:r>
          </w:p>
        </w:tc>
        <w:tc>
          <w:tcPr>
            <w:tcW w:w="543"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398701D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Сумма НДС (руб.)</w:t>
            </w:r>
          </w:p>
        </w:tc>
        <w:tc>
          <w:tcPr>
            <w:tcW w:w="1272"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0B5E2CDC" w14:textId="6981E76F" w:rsidR="0046263A" w:rsidRPr="00FB6AA8" w:rsidRDefault="0046263A" w:rsidP="002E6AE7">
            <w:pPr>
              <w:jc w:val="center"/>
              <w:rPr>
                <w:rFonts w:ascii="Arial" w:hAnsi="Arial" w:cs="Arial"/>
                <w:sz w:val="16"/>
                <w:szCs w:val="16"/>
              </w:rPr>
            </w:pPr>
            <w:r w:rsidRPr="00FB6AA8">
              <w:rPr>
                <w:rFonts w:ascii="Arial" w:hAnsi="Arial" w:cs="Arial"/>
                <w:sz w:val="16"/>
                <w:szCs w:val="16"/>
              </w:rPr>
              <w:t xml:space="preserve">Общая стоимость Товара (руб.) </w:t>
            </w:r>
            <w:r w:rsidR="002E6AE7">
              <w:rPr>
                <w:rFonts w:ascii="Arial" w:hAnsi="Arial" w:cs="Arial"/>
                <w:sz w:val="16"/>
                <w:szCs w:val="16"/>
              </w:rPr>
              <w:t xml:space="preserve">с </w:t>
            </w:r>
            <w:r w:rsidRPr="00FB6AA8">
              <w:rPr>
                <w:rFonts w:ascii="Arial" w:hAnsi="Arial" w:cs="Arial"/>
                <w:sz w:val="16"/>
                <w:szCs w:val="16"/>
              </w:rPr>
              <w:t>НДС</w:t>
            </w:r>
          </w:p>
        </w:tc>
      </w:tr>
      <w:tr w:rsidR="0046263A" w:rsidRPr="00FB6AA8" w14:paraId="4474254A" w14:textId="77777777" w:rsidTr="00CA4DB0">
        <w:trPr>
          <w:trHeight w:val="1766"/>
        </w:trPr>
        <w:tc>
          <w:tcPr>
            <w:tcW w:w="368" w:type="dxa"/>
            <w:vMerge/>
            <w:tcBorders>
              <w:top w:val="single" w:sz="4" w:space="0" w:color="auto"/>
              <w:left w:val="single" w:sz="4" w:space="0" w:color="auto"/>
              <w:bottom w:val="single" w:sz="4" w:space="0" w:color="000000"/>
              <w:right w:val="single" w:sz="4" w:space="0" w:color="auto"/>
            </w:tcBorders>
            <w:vAlign w:val="center"/>
          </w:tcPr>
          <w:p w14:paraId="0CD77F52" w14:textId="1F985385" w:rsidR="0046263A" w:rsidRPr="00FB6AA8" w:rsidRDefault="0046263A" w:rsidP="00AB2839">
            <w:pPr>
              <w:rPr>
                <w:rFonts w:ascii="Arial" w:hAnsi="Arial" w:cs="Arial"/>
                <w:sz w:val="16"/>
                <w:szCs w:val="16"/>
              </w:rPr>
            </w:pPr>
          </w:p>
        </w:tc>
        <w:tc>
          <w:tcPr>
            <w:tcW w:w="552" w:type="dxa"/>
            <w:gridSpan w:val="2"/>
            <w:tcBorders>
              <w:top w:val="nil"/>
              <w:left w:val="nil"/>
              <w:bottom w:val="single" w:sz="4" w:space="0" w:color="auto"/>
              <w:right w:val="single" w:sz="4" w:space="0" w:color="auto"/>
            </w:tcBorders>
            <w:textDirection w:val="btLr"/>
            <w:vAlign w:val="center"/>
          </w:tcPr>
          <w:p w14:paraId="423C237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Код</w:t>
            </w:r>
          </w:p>
        </w:tc>
        <w:tc>
          <w:tcPr>
            <w:tcW w:w="1191" w:type="dxa"/>
            <w:tcBorders>
              <w:top w:val="nil"/>
              <w:left w:val="nil"/>
              <w:bottom w:val="single" w:sz="4" w:space="0" w:color="auto"/>
              <w:right w:val="single" w:sz="4" w:space="0" w:color="auto"/>
            </w:tcBorders>
            <w:vAlign w:val="center"/>
          </w:tcPr>
          <w:p w14:paraId="182A3CD1" w14:textId="0DB2D063" w:rsidR="0046263A" w:rsidRPr="00FB6AA8" w:rsidRDefault="0046263A" w:rsidP="00AB2839">
            <w:pPr>
              <w:jc w:val="center"/>
              <w:rPr>
                <w:rFonts w:ascii="Arial" w:hAnsi="Arial" w:cs="Arial"/>
                <w:sz w:val="16"/>
                <w:szCs w:val="16"/>
              </w:rPr>
            </w:pPr>
            <w:r w:rsidRPr="00FB6AA8">
              <w:rPr>
                <w:rFonts w:ascii="Arial" w:hAnsi="Arial" w:cs="Arial"/>
                <w:sz w:val="16"/>
                <w:szCs w:val="16"/>
              </w:rPr>
              <w:t>Наименование</w:t>
            </w:r>
            <w:r w:rsidR="002E6AE7">
              <w:rPr>
                <w:rFonts w:ascii="Arial" w:hAnsi="Arial" w:cs="Arial"/>
                <w:sz w:val="16"/>
                <w:szCs w:val="16"/>
              </w:rPr>
              <w:t xml:space="preserve"> Товара</w:t>
            </w:r>
          </w:p>
        </w:tc>
        <w:tc>
          <w:tcPr>
            <w:tcW w:w="906" w:type="dxa"/>
            <w:tcBorders>
              <w:top w:val="nil"/>
              <w:left w:val="nil"/>
              <w:bottom w:val="single" w:sz="4" w:space="0" w:color="auto"/>
              <w:right w:val="single" w:sz="4" w:space="0" w:color="auto"/>
            </w:tcBorders>
            <w:vAlign w:val="center"/>
          </w:tcPr>
          <w:p w14:paraId="276BDF91" w14:textId="3798716E" w:rsidR="0046263A" w:rsidRPr="00FB6AA8" w:rsidRDefault="0046263A" w:rsidP="00AB2839">
            <w:pPr>
              <w:jc w:val="center"/>
              <w:rPr>
                <w:rFonts w:ascii="Arial" w:hAnsi="Arial" w:cs="Arial"/>
                <w:sz w:val="16"/>
                <w:szCs w:val="16"/>
              </w:rPr>
            </w:pPr>
            <w:r w:rsidRPr="00FB6AA8">
              <w:rPr>
                <w:rFonts w:ascii="Arial" w:hAnsi="Arial" w:cs="Arial"/>
                <w:sz w:val="16"/>
                <w:szCs w:val="16"/>
              </w:rPr>
              <w:t>ГОСТ</w:t>
            </w:r>
            <w:r w:rsidR="002E6AE7">
              <w:rPr>
                <w:rFonts w:ascii="Arial" w:hAnsi="Arial" w:cs="Arial"/>
                <w:sz w:val="16"/>
                <w:szCs w:val="16"/>
              </w:rPr>
              <w:t>, ТУ</w:t>
            </w:r>
          </w:p>
        </w:tc>
        <w:tc>
          <w:tcPr>
            <w:tcW w:w="442" w:type="dxa"/>
            <w:tcBorders>
              <w:top w:val="nil"/>
              <w:left w:val="nil"/>
              <w:bottom w:val="single" w:sz="4" w:space="0" w:color="auto"/>
              <w:right w:val="single" w:sz="4" w:space="0" w:color="auto"/>
            </w:tcBorders>
            <w:vAlign w:val="center"/>
          </w:tcPr>
          <w:p w14:paraId="706C75A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ЕИ</w:t>
            </w:r>
          </w:p>
        </w:tc>
        <w:tc>
          <w:tcPr>
            <w:tcW w:w="1382" w:type="dxa"/>
            <w:vMerge/>
            <w:tcBorders>
              <w:top w:val="single" w:sz="4" w:space="0" w:color="auto"/>
              <w:left w:val="single" w:sz="4" w:space="0" w:color="auto"/>
              <w:bottom w:val="single" w:sz="4" w:space="0" w:color="000000"/>
              <w:right w:val="single" w:sz="4" w:space="0" w:color="auto"/>
            </w:tcBorders>
            <w:vAlign w:val="center"/>
          </w:tcPr>
          <w:p w14:paraId="0BEA2F15" w14:textId="77777777" w:rsidR="0046263A" w:rsidRPr="00FB6AA8" w:rsidRDefault="0046263A" w:rsidP="00AB2839">
            <w:pPr>
              <w:rPr>
                <w:rFonts w:ascii="Arial" w:hAnsi="Arial" w:cs="Arial"/>
                <w:sz w:val="16"/>
                <w:szCs w:val="16"/>
              </w:rPr>
            </w:pPr>
          </w:p>
        </w:tc>
        <w:tc>
          <w:tcPr>
            <w:tcW w:w="1341" w:type="dxa"/>
            <w:vMerge/>
            <w:tcBorders>
              <w:top w:val="single" w:sz="4" w:space="0" w:color="auto"/>
              <w:left w:val="single" w:sz="4" w:space="0" w:color="auto"/>
              <w:bottom w:val="single" w:sz="4" w:space="0" w:color="000000"/>
              <w:right w:val="single" w:sz="4" w:space="0" w:color="auto"/>
            </w:tcBorders>
            <w:vAlign w:val="center"/>
          </w:tcPr>
          <w:p w14:paraId="321D0116" w14:textId="77777777" w:rsidR="0046263A" w:rsidRPr="00FB6AA8" w:rsidRDefault="0046263A" w:rsidP="00AB2839">
            <w:pPr>
              <w:rPr>
                <w:rFonts w:ascii="Arial" w:hAnsi="Arial" w:cs="Arial"/>
                <w:sz w:val="16"/>
                <w:szCs w:val="16"/>
              </w:rPr>
            </w:pPr>
          </w:p>
        </w:tc>
        <w:tc>
          <w:tcPr>
            <w:tcW w:w="970" w:type="dxa"/>
            <w:vMerge/>
            <w:tcBorders>
              <w:top w:val="single" w:sz="4" w:space="0" w:color="auto"/>
              <w:left w:val="single" w:sz="4" w:space="0" w:color="auto"/>
              <w:bottom w:val="single" w:sz="4" w:space="0" w:color="000000"/>
              <w:right w:val="single" w:sz="4" w:space="0" w:color="auto"/>
            </w:tcBorders>
            <w:vAlign w:val="center"/>
          </w:tcPr>
          <w:p w14:paraId="1DBF7546" w14:textId="77777777" w:rsidR="0046263A" w:rsidRPr="00FB6AA8" w:rsidRDefault="0046263A" w:rsidP="00AB2839">
            <w:pPr>
              <w:rPr>
                <w:rFonts w:ascii="Arial" w:hAnsi="Arial" w:cs="Arial"/>
                <w:sz w:val="16"/>
                <w:szCs w:val="16"/>
              </w:rPr>
            </w:pPr>
          </w:p>
        </w:tc>
        <w:tc>
          <w:tcPr>
            <w:tcW w:w="788" w:type="dxa"/>
            <w:vMerge/>
            <w:tcBorders>
              <w:left w:val="single" w:sz="4" w:space="0" w:color="auto"/>
              <w:bottom w:val="single" w:sz="4" w:space="0" w:color="000000"/>
              <w:right w:val="single" w:sz="4" w:space="0" w:color="auto"/>
            </w:tcBorders>
          </w:tcPr>
          <w:p w14:paraId="0F6FE27E" w14:textId="77777777" w:rsidR="0046263A" w:rsidRPr="00FB6AA8" w:rsidRDefault="0046263A" w:rsidP="00AB2839">
            <w:pPr>
              <w:rPr>
                <w:rFonts w:ascii="Arial" w:hAnsi="Arial" w:cs="Arial"/>
                <w:sz w:val="16"/>
                <w:szCs w:val="16"/>
              </w:rPr>
            </w:pPr>
          </w:p>
        </w:tc>
        <w:tc>
          <w:tcPr>
            <w:tcW w:w="788" w:type="dxa"/>
            <w:vMerge/>
            <w:tcBorders>
              <w:top w:val="single" w:sz="4" w:space="0" w:color="auto"/>
              <w:left w:val="single" w:sz="4" w:space="0" w:color="auto"/>
              <w:bottom w:val="single" w:sz="4" w:space="0" w:color="000000"/>
              <w:right w:val="single" w:sz="4" w:space="0" w:color="auto"/>
            </w:tcBorders>
            <w:vAlign w:val="center"/>
          </w:tcPr>
          <w:p w14:paraId="5502AE75" w14:textId="1E7F29B6" w:rsidR="0046263A" w:rsidRPr="00FB6AA8" w:rsidRDefault="0046263A" w:rsidP="00AB2839">
            <w:pP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62EBA8E6" w14:textId="644D445A"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05BB7D10" w14:textId="03442A4F"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04B98BCF" w14:textId="6917C49B"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D353221" w14:textId="4FDE5915"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CD10317" w14:textId="200C6541"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textDirection w:val="btLr"/>
            <w:vAlign w:val="center"/>
          </w:tcPr>
          <w:p w14:paraId="597060CC" w14:textId="75041E99" w:rsidR="0046263A" w:rsidRPr="00FB6AA8" w:rsidRDefault="0046263A" w:rsidP="00AB2839">
            <w:pPr>
              <w:jc w:val="center"/>
              <w:rPr>
                <w:rFonts w:ascii="Arial" w:hAnsi="Arial" w:cs="Arial"/>
                <w:sz w:val="16"/>
                <w:szCs w:val="16"/>
              </w:rPr>
            </w:pPr>
          </w:p>
        </w:tc>
        <w:tc>
          <w:tcPr>
            <w:tcW w:w="642" w:type="dxa"/>
            <w:vMerge/>
            <w:tcBorders>
              <w:top w:val="single" w:sz="4" w:space="0" w:color="auto"/>
              <w:left w:val="single" w:sz="4" w:space="0" w:color="auto"/>
              <w:bottom w:val="single" w:sz="4" w:space="0" w:color="000000"/>
              <w:right w:val="single" w:sz="4" w:space="0" w:color="auto"/>
            </w:tcBorders>
            <w:vAlign w:val="center"/>
          </w:tcPr>
          <w:p w14:paraId="473E4AF9" w14:textId="77777777" w:rsidR="0046263A" w:rsidRPr="00FB6AA8" w:rsidRDefault="0046263A" w:rsidP="00AB2839">
            <w:pPr>
              <w:rPr>
                <w:rFonts w:ascii="Arial" w:hAnsi="Arial" w:cs="Arial"/>
                <w:sz w:val="16"/>
                <w:szCs w:val="16"/>
              </w:rPr>
            </w:pPr>
          </w:p>
        </w:tc>
        <w:tc>
          <w:tcPr>
            <w:tcW w:w="1128" w:type="dxa"/>
            <w:vMerge/>
            <w:tcBorders>
              <w:top w:val="single" w:sz="4" w:space="0" w:color="auto"/>
              <w:left w:val="single" w:sz="4" w:space="0" w:color="auto"/>
              <w:bottom w:val="single" w:sz="4" w:space="0" w:color="000000"/>
              <w:right w:val="single" w:sz="4" w:space="0" w:color="auto"/>
            </w:tcBorders>
            <w:vAlign w:val="center"/>
          </w:tcPr>
          <w:p w14:paraId="3BCF1CA2" w14:textId="77777777" w:rsidR="0046263A" w:rsidRPr="00FB6AA8" w:rsidRDefault="0046263A" w:rsidP="00AB2839">
            <w:pPr>
              <w:rPr>
                <w:rFonts w:ascii="Arial" w:hAnsi="Arial" w:cs="Arial"/>
                <w:sz w:val="16"/>
                <w:szCs w:val="16"/>
              </w:rPr>
            </w:pPr>
          </w:p>
        </w:tc>
        <w:tc>
          <w:tcPr>
            <w:tcW w:w="543" w:type="dxa"/>
            <w:vMerge/>
            <w:tcBorders>
              <w:top w:val="single" w:sz="4" w:space="0" w:color="auto"/>
              <w:left w:val="single" w:sz="4" w:space="0" w:color="auto"/>
              <w:bottom w:val="single" w:sz="4" w:space="0" w:color="000000"/>
              <w:right w:val="single" w:sz="4" w:space="0" w:color="auto"/>
            </w:tcBorders>
            <w:vAlign w:val="center"/>
          </w:tcPr>
          <w:p w14:paraId="138A3517" w14:textId="77777777" w:rsidR="0046263A" w:rsidRPr="00FB6AA8" w:rsidRDefault="0046263A" w:rsidP="00AB2839">
            <w:pPr>
              <w:rPr>
                <w:rFonts w:ascii="Arial" w:hAnsi="Arial" w:cs="Arial"/>
                <w:sz w:val="16"/>
                <w:szCs w:val="16"/>
              </w:rPr>
            </w:pPr>
          </w:p>
        </w:tc>
        <w:tc>
          <w:tcPr>
            <w:tcW w:w="1272" w:type="dxa"/>
            <w:vMerge/>
            <w:tcBorders>
              <w:top w:val="single" w:sz="4" w:space="0" w:color="auto"/>
              <w:left w:val="single" w:sz="4" w:space="0" w:color="auto"/>
              <w:bottom w:val="single" w:sz="4" w:space="0" w:color="000000"/>
              <w:right w:val="single" w:sz="4" w:space="0" w:color="auto"/>
            </w:tcBorders>
            <w:vAlign w:val="center"/>
          </w:tcPr>
          <w:p w14:paraId="38237CB6" w14:textId="77777777" w:rsidR="0046263A" w:rsidRPr="00FB6AA8" w:rsidRDefault="0046263A" w:rsidP="00AB2839">
            <w:pPr>
              <w:rPr>
                <w:rFonts w:ascii="Arial" w:hAnsi="Arial" w:cs="Arial"/>
                <w:sz w:val="16"/>
                <w:szCs w:val="16"/>
              </w:rPr>
            </w:pPr>
          </w:p>
        </w:tc>
      </w:tr>
      <w:tr w:rsidR="0046263A" w:rsidRPr="00FB6AA8" w14:paraId="36BEF4B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36C7533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1</w:t>
            </w:r>
          </w:p>
        </w:tc>
        <w:tc>
          <w:tcPr>
            <w:tcW w:w="552" w:type="dxa"/>
            <w:gridSpan w:val="2"/>
            <w:tcBorders>
              <w:top w:val="nil"/>
              <w:left w:val="nil"/>
              <w:bottom w:val="single" w:sz="4" w:space="0" w:color="auto"/>
              <w:right w:val="single" w:sz="4" w:space="0" w:color="auto"/>
            </w:tcBorders>
            <w:noWrap/>
            <w:vAlign w:val="center"/>
          </w:tcPr>
          <w:p w14:paraId="17CF20F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auto"/>
              <w:right w:val="single" w:sz="4" w:space="0" w:color="auto"/>
            </w:tcBorders>
            <w:noWrap/>
            <w:vAlign w:val="center"/>
          </w:tcPr>
          <w:p w14:paraId="00309D58"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6410E4E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7729502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auto"/>
              <w:right w:val="single" w:sz="4" w:space="0" w:color="auto"/>
            </w:tcBorders>
            <w:noWrap/>
            <w:vAlign w:val="center"/>
          </w:tcPr>
          <w:p w14:paraId="06F4A3D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auto"/>
              <w:right w:val="single" w:sz="4" w:space="0" w:color="auto"/>
            </w:tcBorders>
            <w:noWrap/>
            <w:vAlign w:val="center"/>
          </w:tcPr>
          <w:p w14:paraId="723D2C84"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auto"/>
              <w:right w:val="single" w:sz="4" w:space="0" w:color="auto"/>
            </w:tcBorders>
            <w:vAlign w:val="center"/>
          </w:tcPr>
          <w:p w14:paraId="2FE1A88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7DB60C87"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noWrap/>
            <w:vAlign w:val="center"/>
          </w:tcPr>
          <w:p w14:paraId="7F0A5412" w14:textId="5250B82A"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A48365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F5A897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5F597C57"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07040015"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3F83DD60"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noWrap/>
            <w:vAlign w:val="center"/>
          </w:tcPr>
          <w:p w14:paraId="40D08B1C"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1B7585D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069C6CB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3A025EC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07FAACAC"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3080DFF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56BDD23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2</w:t>
            </w:r>
          </w:p>
        </w:tc>
        <w:tc>
          <w:tcPr>
            <w:tcW w:w="552" w:type="dxa"/>
            <w:gridSpan w:val="2"/>
            <w:tcBorders>
              <w:top w:val="nil"/>
              <w:left w:val="nil"/>
              <w:bottom w:val="single" w:sz="4" w:space="0" w:color="auto"/>
              <w:right w:val="single" w:sz="4" w:space="0" w:color="auto"/>
            </w:tcBorders>
            <w:noWrap/>
            <w:vAlign w:val="center"/>
          </w:tcPr>
          <w:p w14:paraId="4B3740E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auto"/>
              <w:right w:val="single" w:sz="4" w:space="0" w:color="auto"/>
            </w:tcBorders>
            <w:noWrap/>
            <w:vAlign w:val="center"/>
          </w:tcPr>
          <w:p w14:paraId="21C0E5F6"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0042C944"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1D2FE05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auto"/>
              <w:right w:val="single" w:sz="4" w:space="0" w:color="auto"/>
            </w:tcBorders>
            <w:vAlign w:val="center"/>
          </w:tcPr>
          <w:p w14:paraId="50BE2AA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auto"/>
              <w:right w:val="single" w:sz="4" w:space="0" w:color="auto"/>
            </w:tcBorders>
            <w:vAlign w:val="center"/>
          </w:tcPr>
          <w:p w14:paraId="2A76D748"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auto"/>
              <w:right w:val="single" w:sz="4" w:space="0" w:color="auto"/>
            </w:tcBorders>
            <w:vAlign w:val="center"/>
          </w:tcPr>
          <w:p w14:paraId="2C2DA8B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74E3EFFA"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noWrap/>
            <w:vAlign w:val="center"/>
          </w:tcPr>
          <w:p w14:paraId="6EAF54B7" w14:textId="4C0B9F1D"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5751EC90"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7CED225B"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304BF94A"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6DA76C03"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4AE7B104"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357EBF18"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5A75D0FC"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74DF488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34ED91D2"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19000307"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7037C150" w14:textId="77777777" w:rsidTr="00CA4DB0">
        <w:trPr>
          <w:trHeight w:val="253"/>
        </w:trPr>
        <w:tc>
          <w:tcPr>
            <w:tcW w:w="368" w:type="dxa"/>
            <w:tcBorders>
              <w:top w:val="nil"/>
              <w:left w:val="single" w:sz="4" w:space="0" w:color="auto"/>
              <w:bottom w:val="single" w:sz="4" w:space="0" w:color="auto"/>
              <w:right w:val="single" w:sz="4" w:space="0" w:color="auto"/>
            </w:tcBorders>
            <w:noWrap/>
            <w:vAlign w:val="center"/>
          </w:tcPr>
          <w:p w14:paraId="5B1BBD19"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3</w:t>
            </w:r>
          </w:p>
        </w:tc>
        <w:tc>
          <w:tcPr>
            <w:tcW w:w="552" w:type="dxa"/>
            <w:gridSpan w:val="2"/>
            <w:tcBorders>
              <w:top w:val="nil"/>
              <w:left w:val="nil"/>
              <w:bottom w:val="single" w:sz="4" w:space="0" w:color="auto"/>
              <w:right w:val="single" w:sz="4" w:space="0" w:color="auto"/>
            </w:tcBorders>
            <w:noWrap/>
            <w:vAlign w:val="center"/>
          </w:tcPr>
          <w:p w14:paraId="523249CA"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91" w:type="dxa"/>
            <w:tcBorders>
              <w:top w:val="nil"/>
              <w:left w:val="nil"/>
              <w:bottom w:val="single" w:sz="4" w:space="0" w:color="000000"/>
              <w:right w:val="single" w:sz="4" w:space="0" w:color="000000"/>
            </w:tcBorders>
            <w:vAlign w:val="center"/>
          </w:tcPr>
          <w:p w14:paraId="6E459ED3" w14:textId="77777777" w:rsidR="0046263A" w:rsidRPr="00FB6AA8" w:rsidRDefault="0046263A" w:rsidP="00AB2839">
            <w:pPr>
              <w:rPr>
                <w:rFonts w:ascii="Arial" w:hAnsi="Arial" w:cs="Arial"/>
                <w:sz w:val="16"/>
                <w:szCs w:val="16"/>
              </w:rPr>
            </w:pPr>
            <w:r w:rsidRPr="00FB6AA8">
              <w:rPr>
                <w:rFonts w:ascii="Arial" w:hAnsi="Arial" w:cs="Arial"/>
                <w:sz w:val="16"/>
                <w:szCs w:val="16"/>
              </w:rPr>
              <w:t> </w:t>
            </w:r>
          </w:p>
        </w:tc>
        <w:tc>
          <w:tcPr>
            <w:tcW w:w="906" w:type="dxa"/>
            <w:tcBorders>
              <w:top w:val="nil"/>
              <w:left w:val="nil"/>
              <w:bottom w:val="single" w:sz="4" w:space="0" w:color="000000"/>
              <w:right w:val="single" w:sz="4" w:space="0" w:color="000000"/>
            </w:tcBorders>
            <w:vAlign w:val="center"/>
          </w:tcPr>
          <w:p w14:paraId="7FEAF9B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442" w:type="dxa"/>
            <w:tcBorders>
              <w:top w:val="nil"/>
              <w:left w:val="nil"/>
              <w:bottom w:val="single" w:sz="4" w:space="0" w:color="auto"/>
              <w:right w:val="single" w:sz="4" w:space="0" w:color="auto"/>
            </w:tcBorders>
            <w:noWrap/>
            <w:vAlign w:val="center"/>
          </w:tcPr>
          <w:p w14:paraId="7479CAA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82" w:type="dxa"/>
            <w:tcBorders>
              <w:top w:val="nil"/>
              <w:left w:val="nil"/>
              <w:bottom w:val="single" w:sz="4" w:space="0" w:color="000000"/>
              <w:right w:val="single" w:sz="4" w:space="0" w:color="000000"/>
            </w:tcBorders>
            <w:vAlign w:val="center"/>
          </w:tcPr>
          <w:p w14:paraId="7F6029E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341" w:type="dxa"/>
            <w:tcBorders>
              <w:top w:val="nil"/>
              <w:left w:val="nil"/>
              <w:bottom w:val="single" w:sz="4" w:space="0" w:color="000000"/>
              <w:right w:val="single" w:sz="4" w:space="0" w:color="000000"/>
            </w:tcBorders>
            <w:vAlign w:val="center"/>
          </w:tcPr>
          <w:p w14:paraId="2735716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970" w:type="dxa"/>
            <w:tcBorders>
              <w:top w:val="nil"/>
              <w:left w:val="nil"/>
              <w:bottom w:val="single" w:sz="4" w:space="0" w:color="000000"/>
              <w:right w:val="single" w:sz="4" w:space="0" w:color="000000"/>
            </w:tcBorders>
            <w:vAlign w:val="center"/>
          </w:tcPr>
          <w:p w14:paraId="484BF2C1"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000000"/>
              <w:right w:val="nil"/>
            </w:tcBorders>
          </w:tcPr>
          <w:p w14:paraId="57CA4D45"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000000"/>
              <w:right w:val="single" w:sz="4" w:space="0" w:color="000000"/>
            </w:tcBorders>
            <w:noWrap/>
            <w:vAlign w:val="center"/>
          </w:tcPr>
          <w:p w14:paraId="24AC9F65" w14:textId="677A3EDB"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0D6BB1E6"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77946D9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143E0E8F"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2BC1346E"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2E052772"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000000"/>
              <w:right w:val="single" w:sz="4" w:space="0" w:color="000000"/>
            </w:tcBorders>
            <w:noWrap/>
            <w:vAlign w:val="center"/>
          </w:tcPr>
          <w:p w14:paraId="16C6FED5"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6B2AF09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695DC2ED"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4D0BDCBB"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5B1FDB95"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6187C1B4" w14:textId="77777777" w:rsidTr="00CA4DB0">
        <w:trPr>
          <w:trHeight w:val="253"/>
        </w:trPr>
        <w:tc>
          <w:tcPr>
            <w:tcW w:w="921" w:type="dxa"/>
            <w:gridSpan w:val="3"/>
            <w:tcBorders>
              <w:top w:val="single" w:sz="4" w:space="0" w:color="auto"/>
              <w:left w:val="single" w:sz="4" w:space="0" w:color="auto"/>
              <w:bottom w:val="single" w:sz="4" w:space="0" w:color="auto"/>
              <w:right w:val="single" w:sz="4" w:space="0" w:color="000000"/>
            </w:tcBorders>
          </w:tcPr>
          <w:p w14:paraId="26000044" w14:textId="77777777" w:rsidR="0046263A" w:rsidRPr="00FB6AA8" w:rsidRDefault="0046263A" w:rsidP="00AB2839">
            <w:pPr>
              <w:rPr>
                <w:rFonts w:ascii="Arial" w:hAnsi="Arial" w:cs="Arial"/>
                <w:b/>
                <w:bCs/>
                <w:sz w:val="16"/>
                <w:szCs w:val="16"/>
              </w:rPr>
            </w:pPr>
            <w:r w:rsidRPr="00FB6AA8">
              <w:rPr>
                <w:rFonts w:ascii="Arial" w:hAnsi="Arial" w:cs="Arial"/>
                <w:b/>
                <w:bCs/>
                <w:sz w:val="16"/>
                <w:szCs w:val="16"/>
              </w:rPr>
              <w:t>Итого:</w:t>
            </w:r>
          </w:p>
        </w:tc>
        <w:tc>
          <w:tcPr>
            <w:tcW w:w="6234" w:type="dxa"/>
            <w:gridSpan w:val="6"/>
            <w:tcBorders>
              <w:top w:val="single" w:sz="4" w:space="0" w:color="auto"/>
              <w:left w:val="nil"/>
              <w:bottom w:val="single" w:sz="4" w:space="0" w:color="auto"/>
              <w:right w:val="single" w:sz="4" w:space="0" w:color="000000"/>
            </w:tcBorders>
          </w:tcPr>
          <w:p w14:paraId="6917014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788" w:type="dxa"/>
            <w:tcBorders>
              <w:top w:val="nil"/>
              <w:left w:val="nil"/>
              <w:bottom w:val="single" w:sz="4" w:space="0" w:color="auto"/>
              <w:right w:val="nil"/>
            </w:tcBorders>
          </w:tcPr>
          <w:p w14:paraId="2179834A" w14:textId="77777777" w:rsidR="0046263A" w:rsidRPr="00FB6AA8" w:rsidRDefault="0046263A" w:rsidP="00AB2839">
            <w:pPr>
              <w:jc w:val="center"/>
              <w:rPr>
                <w:rFonts w:ascii="Arial" w:hAnsi="Arial" w:cs="Arial"/>
                <w:sz w:val="16"/>
                <w:szCs w:val="16"/>
              </w:rPr>
            </w:pPr>
          </w:p>
        </w:tc>
        <w:tc>
          <w:tcPr>
            <w:tcW w:w="788" w:type="dxa"/>
            <w:tcBorders>
              <w:top w:val="nil"/>
              <w:left w:val="nil"/>
              <w:bottom w:val="single" w:sz="4" w:space="0" w:color="auto"/>
              <w:right w:val="single" w:sz="4" w:space="0" w:color="auto"/>
            </w:tcBorders>
            <w:vAlign w:val="center"/>
          </w:tcPr>
          <w:p w14:paraId="3297D835" w14:textId="0703379F"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064E2892"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7F772F2B"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1A59856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7760635D"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47D0CC8A" w14:textId="77777777" w:rsidR="0046263A" w:rsidRPr="00FB6AA8" w:rsidRDefault="0046263A" w:rsidP="00AB2839">
            <w:pPr>
              <w:jc w:val="center"/>
              <w:rPr>
                <w:rFonts w:ascii="Arial" w:hAnsi="Arial" w:cs="Arial"/>
                <w:sz w:val="16"/>
                <w:szCs w:val="16"/>
              </w:rPr>
            </w:pPr>
          </w:p>
        </w:tc>
        <w:tc>
          <w:tcPr>
            <w:tcW w:w="395" w:type="dxa"/>
            <w:tcBorders>
              <w:top w:val="nil"/>
              <w:left w:val="nil"/>
              <w:bottom w:val="single" w:sz="4" w:space="0" w:color="auto"/>
              <w:right w:val="single" w:sz="4" w:space="0" w:color="auto"/>
            </w:tcBorders>
            <w:vAlign w:val="center"/>
          </w:tcPr>
          <w:p w14:paraId="30439763" w14:textId="77777777" w:rsidR="0046263A" w:rsidRPr="00FB6AA8" w:rsidRDefault="0046263A" w:rsidP="00AB2839">
            <w:pPr>
              <w:jc w:val="center"/>
              <w:rPr>
                <w:rFonts w:ascii="Arial" w:hAnsi="Arial" w:cs="Arial"/>
                <w:sz w:val="16"/>
                <w:szCs w:val="16"/>
              </w:rPr>
            </w:pPr>
          </w:p>
        </w:tc>
        <w:tc>
          <w:tcPr>
            <w:tcW w:w="642" w:type="dxa"/>
            <w:tcBorders>
              <w:top w:val="nil"/>
              <w:left w:val="nil"/>
              <w:bottom w:val="single" w:sz="4" w:space="0" w:color="auto"/>
              <w:right w:val="single" w:sz="4" w:space="0" w:color="auto"/>
            </w:tcBorders>
            <w:textDirection w:val="btLr"/>
            <w:vAlign w:val="center"/>
          </w:tcPr>
          <w:p w14:paraId="2C136EDB"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128" w:type="dxa"/>
            <w:tcBorders>
              <w:top w:val="nil"/>
              <w:left w:val="nil"/>
              <w:bottom w:val="single" w:sz="4" w:space="0" w:color="auto"/>
              <w:right w:val="single" w:sz="4" w:space="0" w:color="auto"/>
            </w:tcBorders>
            <w:textDirection w:val="btLr"/>
            <w:vAlign w:val="center"/>
          </w:tcPr>
          <w:p w14:paraId="0090A2C0"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543" w:type="dxa"/>
            <w:tcBorders>
              <w:top w:val="nil"/>
              <w:left w:val="nil"/>
              <w:bottom w:val="single" w:sz="4" w:space="0" w:color="auto"/>
              <w:right w:val="single" w:sz="4" w:space="0" w:color="auto"/>
            </w:tcBorders>
            <w:textDirection w:val="btLr"/>
            <w:vAlign w:val="center"/>
          </w:tcPr>
          <w:p w14:paraId="47C05566"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c>
          <w:tcPr>
            <w:tcW w:w="1272" w:type="dxa"/>
            <w:tcBorders>
              <w:top w:val="nil"/>
              <w:left w:val="nil"/>
              <w:bottom w:val="single" w:sz="4" w:space="0" w:color="auto"/>
              <w:right w:val="single" w:sz="4" w:space="0" w:color="auto"/>
            </w:tcBorders>
            <w:textDirection w:val="btLr"/>
            <w:vAlign w:val="center"/>
          </w:tcPr>
          <w:p w14:paraId="389905FE" w14:textId="77777777" w:rsidR="0046263A" w:rsidRPr="00FB6AA8" w:rsidRDefault="0046263A" w:rsidP="00AB2839">
            <w:pPr>
              <w:jc w:val="center"/>
              <w:rPr>
                <w:rFonts w:ascii="Arial" w:hAnsi="Arial" w:cs="Arial"/>
                <w:sz w:val="16"/>
                <w:szCs w:val="16"/>
              </w:rPr>
            </w:pPr>
            <w:r w:rsidRPr="00FB6AA8">
              <w:rPr>
                <w:rFonts w:ascii="Arial" w:hAnsi="Arial" w:cs="Arial"/>
                <w:sz w:val="16"/>
                <w:szCs w:val="16"/>
              </w:rPr>
              <w:t> </w:t>
            </w:r>
          </w:p>
        </w:tc>
      </w:tr>
      <w:tr w:rsidR="0046263A" w:rsidRPr="00FB6AA8" w14:paraId="761FA03B" w14:textId="77777777" w:rsidTr="00CA4DB0">
        <w:trPr>
          <w:trHeight w:val="253"/>
        </w:trPr>
        <w:tc>
          <w:tcPr>
            <w:tcW w:w="368" w:type="dxa"/>
            <w:tcBorders>
              <w:top w:val="nil"/>
              <w:left w:val="nil"/>
              <w:bottom w:val="nil"/>
              <w:right w:val="nil"/>
            </w:tcBorders>
            <w:vAlign w:val="bottom"/>
          </w:tcPr>
          <w:p w14:paraId="301F0DD4" w14:textId="77777777" w:rsidR="0046263A" w:rsidRPr="00FB6AA8" w:rsidRDefault="0046263A" w:rsidP="00AB2839">
            <w:pPr>
              <w:rPr>
                <w:rFonts w:ascii="Arial" w:hAnsi="Arial" w:cs="Arial"/>
                <w:sz w:val="16"/>
                <w:szCs w:val="16"/>
              </w:rPr>
            </w:pPr>
          </w:p>
        </w:tc>
        <w:tc>
          <w:tcPr>
            <w:tcW w:w="552" w:type="dxa"/>
            <w:gridSpan w:val="2"/>
            <w:tcBorders>
              <w:top w:val="nil"/>
              <w:left w:val="nil"/>
              <w:bottom w:val="nil"/>
              <w:right w:val="nil"/>
            </w:tcBorders>
            <w:vAlign w:val="bottom"/>
          </w:tcPr>
          <w:p w14:paraId="32624606" w14:textId="77777777" w:rsidR="0046263A" w:rsidRPr="00FB6AA8" w:rsidRDefault="0046263A" w:rsidP="00AB2839">
            <w:pPr>
              <w:rPr>
                <w:rFonts w:ascii="Arial" w:hAnsi="Arial" w:cs="Arial"/>
                <w:sz w:val="16"/>
                <w:szCs w:val="16"/>
              </w:rPr>
            </w:pPr>
          </w:p>
        </w:tc>
        <w:tc>
          <w:tcPr>
            <w:tcW w:w="1191" w:type="dxa"/>
            <w:tcBorders>
              <w:top w:val="nil"/>
              <w:left w:val="nil"/>
              <w:bottom w:val="nil"/>
              <w:right w:val="nil"/>
            </w:tcBorders>
            <w:vAlign w:val="bottom"/>
          </w:tcPr>
          <w:p w14:paraId="7F251D02" w14:textId="77777777" w:rsidR="0046263A" w:rsidRPr="00FB6AA8" w:rsidRDefault="0046263A" w:rsidP="00AB2839">
            <w:pPr>
              <w:jc w:val="center"/>
              <w:rPr>
                <w:rFonts w:ascii="Arial" w:hAnsi="Arial" w:cs="Arial"/>
                <w:sz w:val="16"/>
                <w:szCs w:val="16"/>
              </w:rPr>
            </w:pPr>
          </w:p>
        </w:tc>
        <w:tc>
          <w:tcPr>
            <w:tcW w:w="906" w:type="dxa"/>
            <w:tcBorders>
              <w:top w:val="nil"/>
              <w:left w:val="nil"/>
              <w:bottom w:val="nil"/>
              <w:right w:val="nil"/>
            </w:tcBorders>
            <w:vAlign w:val="bottom"/>
          </w:tcPr>
          <w:p w14:paraId="4DD6C4D8" w14:textId="77777777" w:rsidR="0046263A" w:rsidRPr="00FB6AA8" w:rsidRDefault="0046263A" w:rsidP="00AB2839">
            <w:pPr>
              <w:jc w:val="center"/>
              <w:rPr>
                <w:rFonts w:ascii="Arial" w:hAnsi="Arial" w:cs="Arial"/>
                <w:sz w:val="16"/>
                <w:szCs w:val="16"/>
              </w:rPr>
            </w:pPr>
          </w:p>
        </w:tc>
        <w:tc>
          <w:tcPr>
            <w:tcW w:w="442" w:type="dxa"/>
            <w:tcBorders>
              <w:top w:val="nil"/>
              <w:left w:val="nil"/>
              <w:bottom w:val="nil"/>
              <w:right w:val="nil"/>
            </w:tcBorders>
            <w:vAlign w:val="bottom"/>
          </w:tcPr>
          <w:p w14:paraId="434A7AB2" w14:textId="77777777" w:rsidR="0046263A" w:rsidRPr="00FB6AA8" w:rsidRDefault="0046263A" w:rsidP="00AB2839">
            <w:pPr>
              <w:jc w:val="center"/>
              <w:rPr>
                <w:rFonts w:ascii="Arial" w:hAnsi="Arial" w:cs="Arial"/>
                <w:sz w:val="16"/>
                <w:szCs w:val="16"/>
              </w:rPr>
            </w:pPr>
          </w:p>
        </w:tc>
        <w:tc>
          <w:tcPr>
            <w:tcW w:w="1382" w:type="dxa"/>
            <w:tcBorders>
              <w:top w:val="nil"/>
              <w:left w:val="nil"/>
              <w:bottom w:val="nil"/>
              <w:right w:val="nil"/>
            </w:tcBorders>
            <w:vAlign w:val="bottom"/>
          </w:tcPr>
          <w:p w14:paraId="1B51CB8B" w14:textId="77777777" w:rsidR="0046263A" w:rsidRPr="00FB6AA8" w:rsidRDefault="0046263A" w:rsidP="00AB2839">
            <w:pPr>
              <w:jc w:val="center"/>
              <w:rPr>
                <w:rFonts w:ascii="Arial" w:hAnsi="Arial" w:cs="Arial"/>
                <w:sz w:val="16"/>
                <w:szCs w:val="16"/>
              </w:rPr>
            </w:pPr>
          </w:p>
        </w:tc>
        <w:tc>
          <w:tcPr>
            <w:tcW w:w="1341" w:type="dxa"/>
            <w:tcBorders>
              <w:top w:val="nil"/>
              <w:left w:val="nil"/>
              <w:bottom w:val="nil"/>
              <w:right w:val="nil"/>
            </w:tcBorders>
            <w:vAlign w:val="bottom"/>
          </w:tcPr>
          <w:p w14:paraId="2BFA54E9" w14:textId="77777777" w:rsidR="0046263A" w:rsidRPr="00FB6AA8" w:rsidRDefault="0046263A" w:rsidP="00AB2839">
            <w:pPr>
              <w:jc w:val="center"/>
              <w:rPr>
                <w:rFonts w:ascii="Arial" w:hAnsi="Arial" w:cs="Arial"/>
                <w:sz w:val="16"/>
                <w:szCs w:val="16"/>
              </w:rPr>
            </w:pPr>
          </w:p>
        </w:tc>
        <w:tc>
          <w:tcPr>
            <w:tcW w:w="970" w:type="dxa"/>
            <w:tcBorders>
              <w:top w:val="nil"/>
              <w:left w:val="nil"/>
              <w:bottom w:val="nil"/>
              <w:right w:val="nil"/>
            </w:tcBorders>
            <w:vAlign w:val="bottom"/>
          </w:tcPr>
          <w:p w14:paraId="3D983813" w14:textId="77777777" w:rsidR="0046263A" w:rsidRPr="00FB6AA8" w:rsidRDefault="0046263A" w:rsidP="00AB2839">
            <w:pPr>
              <w:jc w:val="center"/>
              <w:rPr>
                <w:rFonts w:ascii="Arial" w:hAnsi="Arial" w:cs="Arial"/>
                <w:sz w:val="16"/>
                <w:szCs w:val="16"/>
              </w:rPr>
            </w:pPr>
          </w:p>
        </w:tc>
        <w:tc>
          <w:tcPr>
            <w:tcW w:w="788" w:type="dxa"/>
            <w:tcBorders>
              <w:top w:val="nil"/>
              <w:left w:val="nil"/>
              <w:bottom w:val="nil"/>
              <w:right w:val="nil"/>
            </w:tcBorders>
          </w:tcPr>
          <w:p w14:paraId="37BFA23D" w14:textId="77777777" w:rsidR="0046263A" w:rsidRPr="00FB6AA8" w:rsidRDefault="0046263A" w:rsidP="00AB2839">
            <w:pPr>
              <w:jc w:val="center"/>
              <w:rPr>
                <w:rFonts w:ascii="Arial" w:hAnsi="Arial" w:cs="Arial"/>
                <w:sz w:val="16"/>
                <w:szCs w:val="16"/>
              </w:rPr>
            </w:pPr>
          </w:p>
        </w:tc>
        <w:tc>
          <w:tcPr>
            <w:tcW w:w="788" w:type="dxa"/>
            <w:tcBorders>
              <w:top w:val="nil"/>
              <w:left w:val="nil"/>
              <w:bottom w:val="nil"/>
              <w:right w:val="nil"/>
            </w:tcBorders>
            <w:vAlign w:val="bottom"/>
          </w:tcPr>
          <w:p w14:paraId="13AC0B0B" w14:textId="4DAE6E05"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4A306C2D"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3EB2E99E"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70B9221F"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095EE34B"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18427A9B" w14:textId="77777777" w:rsidR="0046263A" w:rsidRPr="00FB6AA8" w:rsidRDefault="0046263A" w:rsidP="00AB2839">
            <w:pPr>
              <w:jc w:val="center"/>
              <w:rPr>
                <w:rFonts w:ascii="Arial" w:hAnsi="Arial" w:cs="Arial"/>
                <w:sz w:val="16"/>
                <w:szCs w:val="16"/>
              </w:rPr>
            </w:pPr>
          </w:p>
        </w:tc>
        <w:tc>
          <w:tcPr>
            <w:tcW w:w="395" w:type="dxa"/>
            <w:tcBorders>
              <w:top w:val="nil"/>
              <w:left w:val="nil"/>
              <w:bottom w:val="nil"/>
              <w:right w:val="nil"/>
            </w:tcBorders>
            <w:vAlign w:val="bottom"/>
          </w:tcPr>
          <w:p w14:paraId="4966554A" w14:textId="77777777" w:rsidR="0046263A" w:rsidRPr="00FB6AA8" w:rsidRDefault="0046263A" w:rsidP="00AB2839">
            <w:pPr>
              <w:jc w:val="center"/>
              <w:rPr>
                <w:rFonts w:ascii="Arial" w:hAnsi="Arial" w:cs="Arial"/>
                <w:sz w:val="16"/>
                <w:szCs w:val="16"/>
              </w:rPr>
            </w:pPr>
          </w:p>
        </w:tc>
        <w:tc>
          <w:tcPr>
            <w:tcW w:w="642" w:type="dxa"/>
            <w:tcBorders>
              <w:top w:val="nil"/>
              <w:left w:val="nil"/>
              <w:bottom w:val="nil"/>
              <w:right w:val="nil"/>
            </w:tcBorders>
            <w:vAlign w:val="bottom"/>
          </w:tcPr>
          <w:p w14:paraId="75E2CE92" w14:textId="77777777" w:rsidR="0046263A" w:rsidRPr="00FB6AA8" w:rsidRDefault="0046263A" w:rsidP="00AB2839">
            <w:pPr>
              <w:jc w:val="center"/>
              <w:rPr>
                <w:rFonts w:ascii="Arial" w:hAnsi="Arial" w:cs="Arial"/>
                <w:sz w:val="16"/>
                <w:szCs w:val="16"/>
              </w:rPr>
            </w:pPr>
          </w:p>
        </w:tc>
        <w:tc>
          <w:tcPr>
            <w:tcW w:w="1128" w:type="dxa"/>
            <w:tcBorders>
              <w:top w:val="nil"/>
              <w:left w:val="nil"/>
              <w:bottom w:val="nil"/>
              <w:right w:val="nil"/>
            </w:tcBorders>
            <w:vAlign w:val="bottom"/>
          </w:tcPr>
          <w:p w14:paraId="191BBD50" w14:textId="77777777" w:rsidR="0046263A" w:rsidRPr="00FB6AA8" w:rsidRDefault="0046263A" w:rsidP="00AB2839">
            <w:pPr>
              <w:jc w:val="center"/>
              <w:rPr>
                <w:rFonts w:ascii="Arial" w:hAnsi="Arial" w:cs="Arial"/>
                <w:sz w:val="16"/>
                <w:szCs w:val="16"/>
              </w:rPr>
            </w:pPr>
          </w:p>
        </w:tc>
        <w:tc>
          <w:tcPr>
            <w:tcW w:w="543" w:type="dxa"/>
            <w:tcBorders>
              <w:top w:val="nil"/>
              <w:left w:val="nil"/>
              <w:bottom w:val="nil"/>
              <w:right w:val="nil"/>
            </w:tcBorders>
            <w:vAlign w:val="bottom"/>
          </w:tcPr>
          <w:p w14:paraId="583A6CB8" w14:textId="77777777" w:rsidR="0046263A" w:rsidRPr="00FB6AA8" w:rsidRDefault="0046263A" w:rsidP="00AB2839">
            <w:pPr>
              <w:jc w:val="center"/>
              <w:rPr>
                <w:rFonts w:ascii="Arial" w:hAnsi="Arial" w:cs="Arial"/>
                <w:sz w:val="16"/>
                <w:szCs w:val="16"/>
              </w:rPr>
            </w:pPr>
          </w:p>
        </w:tc>
        <w:tc>
          <w:tcPr>
            <w:tcW w:w="1272" w:type="dxa"/>
            <w:tcBorders>
              <w:top w:val="nil"/>
              <w:left w:val="nil"/>
              <w:bottom w:val="nil"/>
              <w:right w:val="nil"/>
            </w:tcBorders>
            <w:vAlign w:val="bottom"/>
          </w:tcPr>
          <w:p w14:paraId="5469B3B2" w14:textId="77777777" w:rsidR="0046263A" w:rsidRPr="00FB6AA8" w:rsidRDefault="0046263A" w:rsidP="00AB2839">
            <w:pPr>
              <w:jc w:val="center"/>
              <w:rPr>
                <w:rFonts w:ascii="Arial" w:hAnsi="Arial" w:cs="Arial"/>
                <w:sz w:val="16"/>
                <w:szCs w:val="16"/>
              </w:rPr>
            </w:pPr>
          </w:p>
        </w:tc>
      </w:tr>
      <w:tr w:rsidR="0046263A" w:rsidRPr="00FB6AA8" w14:paraId="6B5B920F" w14:textId="77777777" w:rsidTr="00CA4DB0">
        <w:trPr>
          <w:trHeight w:val="253"/>
        </w:trPr>
        <w:tc>
          <w:tcPr>
            <w:tcW w:w="368" w:type="dxa"/>
            <w:tcBorders>
              <w:top w:val="nil"/>
              <w:left w:val="nil"/>
              <w:bottom w:val="nil"/>
              <w:right w:val="nil"/>
            </w:tcBorders>
            <w:noWrap/>
            <w:vAlign w:val="bottom"/>
          </w:tcPr>
          <w:p w14:paraId="3652FF34" w14:textId="77777777" w:rsidR="0046263A" w:rsidRPr="00FB6AA8" w:rsidRDefault="0046263A" w:rsidP="00AB2839">
            <w:pPr>
              <w:rPr>
                <w:rFonts w:ascii="Arial" w:hAnsi="Arial" w:cs="Arial"/>
                <w:sz w:val="16"/>
                <w:szCs w:val="16"/>
              </w:rPr>
            </w:pPr>
          </w:p>
        </w:tc>
        <w:tc>
          <w:tcPr>
            <w:tcW w:w="552" w:type="dxa"/>
            <w:gridSpan w:val="2"/>
            <w:tcBorders>
              <w:top w:val="nil"/>
              <w:left w:val="nil"/>
              <w:bottom w:val="nil"/>
              <w:right w:val="nil"/>
            </w:tcBorders>
            <w:noWrap/>
            <w:vAlign w:val="bottom"/>
          </w:tcPr>
          <w:p w14:paraId="29154CD4" w14:textId="77777777" w:rsidR="0046263A" w:rsidRPr="00FB6AA8" w:rsidRDefault="0046263A" w:rsidP="00AB2839">
            <w:pPr>
              <w:rPr>
                <w:rFonts w:ascii="Arial" w:hAnsi="Arial"/>
                <w:sz w:val="20"/>
                <w:szCs w:val="20"/>
              </w:rPr>
            </w:pPr>
          </w:p>
        </w:tc>
        <w:tc>
          <w:tcPr>
            <w:tcW w:w="1191" w:type="dxa"/>
            <w:tcBorders>
              <w:top w:val="nil"/>
              <w:left w:val="nil"/>
              <w:bottom w:val="nil"/>
              <w:right w:val="nil"/>
            </w:tcBorders>
            <w:noWrap/>
            <w:vAlign w:val="bottom"/>
          </w:tcPr>
          <w:p w14:paraId="313119D0" w14:textId="77777777" w:rsidR="0046263A" w:rsidRPr="00FB6AA8" w:rsidRDefault="0046263A" w:rsidP="00AB2839">
            <w:pPr>
              <w:rPr>
                <w:rFonts w:ascii="Arial" w:hAnsi="Arial" w:cs="Arial"/>
                <w:sz w:val="16"/>
                <w:szCs w:val="16"/>
              </w:rPr>
            </w:pPr>
          </w:p>
        </w:tc>
        <w:tc>
          <w:tcPr>
            <w:tcW w:w="906" w:type="dxa"/>
            <w:tcBorders>
              <w:top w:val="nil"/>
              <w:left w:val="nil"/>
              <w:bottom w:val="nil"/>
              <w:right w:val="nil"/>
            </w:tcBorders>
            <w:noWrap/>
            <w:vAlign w:val="bottom"/>
          </w:tcPr>
          <w:p w14:paraId="43B80E43" w14:textId="77777777" w:rsidR="0046263A" w:rsidRPr="00FB6AA8" w:rsidRDefault="0046263A" w:rsidP="00AB2839">
            <w:pPr>
              <w:rPr>
                <w:rFonts w:ascii="Arial" w:hAnsi="Arial"/>
                <w:sz w:val="20"/>
                <w:szCs w:val="20"/>
              </w:rPr>
            </w:pPr>
          </w:p>
        </w:tc>
        <w:tc>
          <w:tcPr>
            <w:tcW w:w="442" w:type="dxa"/>
            <w:tcBorders>
              <w:top w:val="nil"/>
              <w:left w:val="nil"/>
              <w:bottom w:val="nil"/>
              <w:right w:val="nil"/>
            </w:tcBorders>
            <w:noWrap/>
            <w:vAlign w:val="bottom"/>
          </w:tcPr>
          <w:p w14:paraId="0708080B" w14:textId="77777777" w:rsidR="0046263A" w:rsidRPr="00FB6AA8" w:rsidRDefault="0046263A" w:rsidP="00AB2839">
            <w:pPr>
              <w:rPr>
                <w:rFonts w:ascii="Arial" w:hAnsi="Arial" w:cs="Arial"/>
                <w:sz w:val="16"/>
                <w:szCs w:val="16"/>
              </w:rPr>
            </w:pPr>
          </w:p>
        </w:tc>
        <w:tc>
          <w:tcPr>
            <w:tcW w:w="3694" w:type="dxa"/>
            <w:gridSpan w:val="3"/>
            <w:tcBorders>
              <w:top w:val="nil"/>
              <w:left w:val="nil"/>
              <w:bottom w:val="nil"/>
              <w:right w:val="nil"/>
            </w:tcBorders>
            <w:noWrap/>
            <w:vAlign w:val="bottom"/>
          </w:tcPr>
          <w:p w14:paraId="5A295075" w14:textId="77777777" w:rsidR="0046263A" w:rsidRPr="00FB6AA8" w:rsidRDefault="0046263A" w:rsidP="00AB2839">
            <w:pPr>
              <w:rPr>
                <w:rFonts w:ascii="Arial" w:hAnsi="Arial" w:cs="Arial"/>
                <w:sz w:val="16"/>
                <w:szCs w:val="16"/>
              </w:rPr>
            </w:pPr>
          </w:p>
        </w:tc>
        <w:tc>
          <w:tcPr>
            <w:tcW w:w="788" w:type="dxa"/>
            <w:tcBorders>
              <w:top w:val="nil"/>
              <w:left w:val="nil"/>
              <w:bottom w:val="nil"/>
              <w:right w:val="nil"/>
            </w:tcBorders>
          </w:tcPr>
          <w:p w14:paraId="52D9F4AA" w14:textId="77777777" w:rsidR="0046263A" w:rsidRPr="00FB6AA8" w:rsidRDefault="0046263A" w:rsidP="00AB2839">
            <w:pPr>
              <w:rPr>
                <w:rFonts w:ascii="Arial" w:hAnsi="Arial" w:cs="Arial"/>
                <w:sz w:val="16"/>
                <w:szCs w:val="16"/>
              </w:rPr>
            </w:pPr>
          </w:p>
        </w:tc>
        <w:tc>
          <w:tcPr>
            <w:tcW w:w="788" w:type="dxa"/>
            <w:tcBorders>
              <w:top w:val="nil"/>
              <w:left w:val="nil"/>
              <w:bottom w:val="nil"/>
              <w:right w:val="nil"/>
            </w:tcBorders>
            <w:noWrap/>
            <w:vAlign w:val="bottom"/>
          </w:tcPr>
          <w:p w14:paraId="7E0076C3" w14:textId="4DBFD1A1"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72D90402"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0A7BB398"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46A5933A"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590DFD13"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08B2960D" w14:textId="77777777" w:rsidR="0046263A" w:rsidRPr="00FB6AA8" w:rsidRDefault="0046263A" w:rsidP="00AB2839">
            <w:pPr>
              <w:rPr>
                <w:rFonts w:ascii="Arial" w:hAnsi="Arial" w:cs="Arial"/>
                <w:sz w:val="16"/>
                <w:szCs w:val="16"/>
              </w:rPr>
            </w:pPr>
          </w:p>
        </w:tc>
        <w:tc>
          <w:tcPr>
            <w:tcW w:w="395" w:type="dxa"/>
            <w:tcBorders>
              <w:top w:val="nil"/>
              <w:left w:val="nil"/>
              <w:bottom w:val="nil"/>
              <w:right w:val="nil"/>
            </w:tcBorders>
            <w:noWrap/>
            <w:vAlign w:val="bottom"/>
          </w:tcPr>
          <w:p w14:paraId="46332386" w14:textId="77777777" w:rsidR="0046263A" w:rsidRPr="00FB6AA8" w:rsidRDefault="0046263A" w:rsidP="00AB2839">
            <w:pPr>
              <w:rPr>
                <w:rFonts w:ascii="Arial" w:hAnsi="Arial" w:cs="Arial"/>
                <w:sz w:val="16"/>
                <w:szCs w:val="16"/>
              </w:rPr>
            </w:pPr>
          </w:p>
        </w:tc>
        <w:tc>
          <w:tcPr>
            <w:tcW w:w="642" w:type="dxa"/>
            <w:tcBorders>
              <w:top w:val="nil"/>
              <w:left w:val="nil"/>
              <w:bottom w:val="nil"/>
              <w:right w:val="nil"/>
            </w:tcBorders>
            <w:noWrap/>
            <w:vAlign w:val="bottom"/>
          </w:tcPr>
          <w:p w14:paraId="32E6AB5D" w14:textId="77777777" w:rsidR="0046263A" w:rsidRPr="00FB6AA8" w:rsidRDefault="0046263A" w:rsidP="00AB2839">
            <w:pPr>
              <w:rPr>
                <w:rFonts w:ascii="Arial" w:hAnsi="Arial" w:cs="Arial"/>
                <w:sz w:val="16"/>
                <w:szCs w:val="16"/>
              </w:rPr>
            </w:pPr>
          </w:p>
        </w:tc>
        <w:tc>
          <w:tcPr>
            <w:tcW w:w="1128" w:type="dxa"/>
            <w:tcBorders>
              <w:top w:val="nil"/>
              <w:left w:val="nil"/>
              <w:bottom w:val="nil"/>
              <w:right w:val="nil"/>
            </w:tcBorders>
            <w:noWrap/>
            <w:vAlign w:val="bottom"/>
          </w:tcPr>
          <w:p w14:paraId="5648E6E6" w14:textId="77777777" w:rsidR="0046263A" w:rsidRPr="00FB6AA8" w:rsidRDefault="0046263A" w:rsidP="00AB2839">
            <w:pPr>
              <w:rPr>
                <w:rFonts w:ascii="Arial" w:hAnsi="Arial" w:cs="Arial"/>
                <w:sz w:val="16"/>
                <w:szCs w:val="16"/>
              </w:rPr>
            </w:pPr>
          </w:p>
        </w:tc>
        <w:tc>
          <w:tcPr>
            <w:tcW w:w="543" w:type="dxa"/>
            <w:tcBorders>
              <w:top w:val="nil"/>
              <w:left w:val="nil"/>
              <w:bottom w:val="nil"/>
              <w:right w:val="nil"/>
            </w:tcBorders>
            <w:noWrap/>
            <w:vAlign w:val="bottom"/>
          </w:tcPr>
          <w:p w14:paraId="45CEF6C5" w14:textId="77777777" w:rsidR="0046263A" w:rsidRPr="00FB6AA8" w:rsidRDefault="0046263A" w:rsidP="00AB2839">
            <w:pPr>
              <w:rPr>
                <w:rFonts w:ascii="Arial" w:hAnsi="Arial" w:cs="Arial"/>
                <w:sz w:val="16"/>
                <w:szCs w:val="16"/>
              </w:rPr>
            </w:pPr>
          </w:p>
        </w:tc>
        <w:tc>
          <w:tcPr>
            <w:tcW w:w="1272" w:type="dxa"/>
            <w:tcBorders>
              <w:top w:val="nil"/>
              <w:left w:val="nil"/>
              <w:bottom w:val="nil"/>
              <w:right w:val="nil"/>
            </w:tcBorders>
            <w:noWrap/>
            <w:vAlign w:val="bottom"/>
          </w:tcPr>
          <w:p w14:paraId="2FDDCF04" w14:textId="77777777" w:rsidR="0046263A" w:rsidRPr="00FB6AA8" w:rsidRDefault="0046263A" w:rsidP="00AB2839">
            <w:pPr>
              <w:rPr>
                <w:rFonts w:ascii="Arial" w:hAnsi="Arial" w:cs="Arial"/>
                <w:sz w:val="16"/>
                <w:szCs w:val="16"/>
              </w:rPr>
            </w:pPr>
          </w:p>
        </w:tc>
      </w:tr>
    </w:tbl>
    <w:p w14:paraId="32FF3FD6" w14:textId="77777777" w:rsidR="00B34C59" w:rsidRDefault="00B34C59" w:rsidP="00B64CBF">
      <w:pPr>
        <w:autoSpaceDE w:val="0"/>
        <w:autoSpaceDN w:val="0"/>
        <w:adjustRightInd w:val="0"/>
        <w:jc w:val="both"/>
        <w:outlineLvl w:val="0"/>
        <w:rPr>
          <w:rFonts w:ascii="Arial" w:hAnsi="Arial" w:cs="Arial"/>
          <w:sz w:val="16"/>
          <w:szCs w:val="16"/>
        </w:rPr>
      </w:pPr>
      <w:bookmarkStart w:id="3" w:name="RANGE!A1:S33"/>
      <w:bookmarkEnd w:id="3"/>
    </w:p>
    <w:p w14:paraId="0540CE49"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_____________________    _____________________    ________________ М.П.</w:t>
      </w:r>
    </w:p>
    <w:p w14:paraId="22367C52" w14:textId="77777777" w:rsidR="00B34C59" w:rsidRDefault="00B34C59" w:rsidP="00B34C59">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(должность)              (Ф.И.О.)                 (подпись)</w:t>
      </w:r>
    </w:p>
    <w:p w14:paraId="1F4C194D" w14:textId="77777777" w:rsidR="00FD0D56" w:rsidRDefault="00FD0D56" w:rsidP="00AB2839"/>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14:paraId="6DADCCFB" w14:textId="77777777" w:rsidTr="0069206A">
        <w:trPr>
          <w:trHeight w:val="225"/>
        </w:trPr>
        <w:tc>
          <w:tcPr>
            <w:tcW w:w="436" w:type="dxa"/>
            <w:noWrap/>
          </w:tcPr>
          <w:p w14:paraId="45736BB3" w14:textId="77777777" w:rsidR="00222C34" w:rsidRPr="001B6ABC" w:rsidRDefault="00222C34" w:rsidP="00AB2839">
            <w:pPr>
              <w:rPr>
                <w:rFonts w:ascii="Arial" w:hAnsi="Arial" w:cs="Arial"/>
                <w:sz w:val="16"/>
                <w:szCs w:val="16"/>
              </w:rPr>
            </w:pPr>
          </w:p>
        </w:tc>
        <w:tc>
          <w:tcPr>
            <w:tcW w:w="2258" w:type="dxa"/>
            <w:noWrap/>
          </w:tcPr>
          <w:p w14:paraId="77F78BDD" w14:textId="77777777" w:rsidR="00222C34" w:rsidRPr="001B6ABC" w:rsidRDefault="00222C34" w:rsidP="00AB2839">
            <w:pPr>
              <w:rPr>
                <w:rFonts w:ascii="Arial" w:hAnsi="Arial" w:cs="Arial"/>
                <w:sz w:val="16"/>
                <w:szCs w:val="16"/>
              </w:rPr>
            </w:pPr>
          </w:p>
        </w:tc>
        <w:tc>
          <w:tcPr>
            <w:tcW w:w="1327" w:type="dxa"/>
            <w:noWrap/>
          </w:tcPr>
          <w:p w14:paraId="6EBD9551" w14:textId="77777777" w:rsidR="00222C34" w:rsidRPr="001B6ABC" w:rsidRDefault="00222C34" w:rsidP="00AB2839">
            <w:pPr>
              <w:rPr>
                <w:rFonts w:ascii="Arial" w:hAnsi="Arial" w:cs="Arial"/>
                <w:sz w:val="16"/>
                <w:szCs w:val="16"/>
              </w:rPr>
            </w:pPr>
          </w:p>
        </w:tc>
        <w:tc>
          <w:tcPr>
            <w:tcW w:w="1085" w:type="dxa"/>
            <w:noWrap/>
          </w:tcPr>
          <w:p w14:paraId="7A164453" w14:textId="77777777" w:rsidR="00222C34" w:rsidRPr="001B6ABC" w:rsidRDefault="00222C34" w:rsidP="00AB2839">
            <w:pPr>
              <w:rPr>
                <w:rFonts w:ascii="Arial" w:hAnsi="Arial" w:cs="Arial"/>
                <w:sz w:val="16"/>
                <w:szCs w:val="16"/>
              </w:rPr>
            </w:pPr>
          </w:p>
        </w:tc>
        <w:tc>
          <w:tcPr>
            <w:tcW w:w="1495" w:type="dxa"/>
            <w:noWrap/>
          </w:tcPr>
          <w:p w14:paraId="434826C1" w14:textId="77777777" w:rsidR="00222C34" w:rsidRPr="001B6ABC" w:rsidRDefault="00222C34" w:rsidP="00AB2839">
            <w:pPr>
              <w:rPr>
                <w:rFonts w:ascii="Arial" w:hAnsi="Arial" w:cs="Arial"/>
                <w:sz w:val="16"/>
                <w:szCs w:val="16"/>
              </w:rPr>
            </w:pPr>
          </w:p>
        </w:tc>
        <w:tc>
          <w:tcPr>
            <w:tcW w:w="1176" w:type="dxa"/>
            <w:noWrap/>
          </w:tcPr>
          <w:p w14:paraId="420384AB" w14:textId="77777777" w:rsidR="00222C34" w:rsidRPr="001B6ABC" w:rsidRDefault="00222C34" w:rsidP="00AB2839">
            <w:pPr>
              <w:rPr>
                <w:rFonts w:ascii="Arial" w:hAnsi="Arial" w:cs="Arial"/>
                <w:sz w:val="16"/>
                <w:szCs w:val="16"/>
              </w:rPr>
            </w:pPr>
          </w:p>
        </w:tc>
        <w:tc>
          <w:tcPr>
            <w:tcW w:w="576" w:type="dxa"/>
            <w:noWrap/>
          </w:tcPr>
          <w:p w14:paraId="1C0563B3" w14:textId="77777777" w:rsidR="00222C34" w:rsidRPr="001B6ABC" w:rsidRDefault="00222C34" w:rsidP="00AB2839">
            <w:pPr>
              <w:rPr>
                <w:rFonts w:ascii="Arial" w:hAnsi="Arial" w:cs="Arial"/>
                <w:sz w:val="16"/>
                <w:szCs w:val="16"/>
              </w:rPr>
            </w:pPr>
          </w:p>
        </w:tc>
        <w:tc>
          <w:tcPr>
            <w:tcW w:w="656" w:type="dxa"/>
            <w:noWrap/>
          </w:tcPr>
          <w:p w14:paraId="15CE79C2" w14:textId="77777777" w:rsidR="00222C34" w:rsidRPr="001B6ABC" w:rsidRDefault="00222C34" w:rsidP="00AB2839">
            <w:pPr>
              <w:rPr>
                <w:rFonts w:ascii="Arial" w:hAnsi="Arial" w:cs="Arial"/>
                <w:sz w:val="16"/>
                <w:szCs w:val="16"/>
              </w:rPr>
            </w:pPr>
          </w:p>
        </w:tc>
        <w:tc>
          <w:tcPr>
            <w:tcW w:w="836" w:type="dxa"/>
            <w:noWrap/>
          </w:tcPr>
          <w:p w14:paraId="2D21D601" w14:textId="77777777" w:rsidR="00222C34" w:rsidRPr="001B6ABC" w:rsidRDefault="00222C34" w:rsidP="00AB2839">
            <w:pPr>
              <w:rPr>
                <w:rFonts w:ascii="Arial" w:hAnsi="Arial" w:cs="Arial"/>
                <w:sz w:val="16"/>
                <w:szCs w:val="16"/>
              </w:rPr>
            </w:pPr>
          </w:p>
        </w:tc>
        <w:tc>
          <w:tcPr>
            <w:tcW w:w="3316" w:type="dxa"/>
            <w:gridSpan w:val="4"/>
            <w:noWrap/>
          </w:tcPr>
          <w:p w14:paraId="061BA5A1" w14:textId="77777777" w:rsidR="00222C34" w:rsidRPr="001B6ABC" w:rsidRDefault="00222C34" w:rsidP="00AB2839">
            <w:pPr>
              <w:jc w:val="right"/>
              <w:rPr>
                <w:rFonts w:ascii="Arial" w:hAnsi="Arial" w:cs="Arial"/>
                <w:sz w:val="16"/>
                <w:szCs w:val="16"/>
              </w:rPr>
            </w:pPr>
          </w:p>
        </w:tc>
      </w:tr>
      <w:tr w:rsidR="00222C34" w:rsidRPr="001B6ABC" w14:paraId="7C8D53CB" w14:textId="77777777" w:rsidTr="0069206A">
        <w:trPr>
          <w:trHeight w:val="225"/>
        </w:trPr>
        <w:tc>
          <w:tcPr>
            <w:tcW w:w="436" w:type="dxa"/>
            <w:noWrap/>
          </w:tcPr>
          <w:p w14:paraId="3F9D9B91" w14:textId="77777777" w:rsidR="00222C34" w:rsidRPr="001B6ABC" w:rsidRDefault="00222C34" w:rsidP="00AB2839">
            <w:pPr>
              <w:rPr>
                <w:rFonts w:ascii="Arial" w:hAnsi="Arial" w:cs="Arial"/>
                <w:sz w:val="16"/>
                <w:szCs w:val="16"/>
              </w:rPr>
            </w:pPr>
          </w:p>
        </w:tc>
        <w:tc>
          <w:tcPr>
            <w:tcW w:w="2258" w:type="dxa"/>
            <w:noWrap/>
          </w:tcPr>
          <w:p w14:paraId="1C65D030" w14:textId="77777777" w:rsidR="00222C34" w:rsidRPr="001B6ABC" w:rsidRDefault="00222C34" w:rsidP="00AB2839">
            <w:pPr>
              <w:rPr>
                <w:rFonts w:ascii="Arial" w:hAnsi="Arial" w:cs="Arial"/>
                <w:sz w:val="16"/>
                <w:szCs w:val="16"/>
              </w:rPr>
            </w:pPr>
          </w:p>
        </w:tc>
        <w:tc>
          <w:tcPr>
            <w:tcW w:w="1327" w:type="dxa"/>
            <w:noWrap/>
          </w:tcPr>
          <w:p w14:paraId="08F071FF" w14:textId="77777777" w:rsidR="00222C34" w:rsidRPr="001B6ABC" w:rsidRDefault="00222C34" w:rsidP="00AB2839">
            <w:pPr>
              <w:rPr>
                <w:rFonts w:ascii="Arial" w:hAnsi="Arial" w:cs="Arial"/>
                <w:sz w:val="16"/>
                <w:szCs w:val="16"/>
              </w:rPr>
            </w:pPr>
          </w:p>
        </w:tc>
        <w:tc>
          <w:tcPr>
            <w:tcW w:w="1085" w:type="dxa"/>
            <w:noWrap/>
          </w:tcPr>
          <w:p w14:paraId="0B51EBBA" w14:textId="77777777" w:rsidR="00222C34" w:rsidRPr="001B6ABC" w:rsidRDefault="00222C34" w:rsidP="00AB2839">
            <w:pPr>
              <w:rPr>
                <w:rFonts w:ascii="Arial" w:hAnsi="Arial" w:cs="Arial"/>
                <w:sz w:val="16"/>
                <w:szCs w:val="16"/>
              </w:rPr>
            </w:pPr>
          </w:p>
        </w:tc>
        <w:tc>
          <w:tcPr>
            <w:tcW w:w="1495" w:type="dxa"/>
            <w:noWrap/>
          </w:tcPr>
          <w:p w14:paraId="60CCF8DD" w14:textId="77777777" w:rsidR="00222C34" w:rsidRPr="001B6ABC" w:rsidRDefault="00222C34" w:rsidP="00AB2839">
            <w:pPr>
              <w:rPr>
                <w:rFonts w:ascii="Arial" w:hAnsi="Arial" w:cs="Arial"/>
                <w:sz w:val="16"/>
                <w:szCs w:val="16"/>
              </w:rPr>
            </w:pPr>
          </w:p>
        </w:tc>
        <w:tc>
          <w:tcPr>
            <w:tcW w:w="1176" w:type="dxa"/>
            <w:noWrap/>
          </w:tcPr>
          <w:p w14:paraId="32741C44" w14:textId="77777777" w:rsidR="00222C34" w:rsidRPr="001B6ABC" w:rsidRDefault="00222C34" w:rsidP="00AB2839">
            <w:pPr>
              <w:rPr>
                <w:rFonts w:ascii="Arial" w:hAnsi="Arial" w:cs="Arial"/>
                <w:sz w:val="16"/>
                <w:szCs w:val="16"/>
              </w:rPr>
            </w:pPr>
          </w:p>
        </w:tc>
        <w:tc>
          <w:tcPr>
            <w:tcW w:w="576" w:type="dxa"/>
            <w:noWrap/>
          </w:tcPr>
          <w:p w14:paraId="2B6D1859" w14:textId="77777777" w:rsidR="00222C34" w:rsidRPr="001B6ABC" w:rsidRDefault="00222C34" w:rsidP="00AB2839">
            <w:pPr>
              <w:rPr>
                <w:rFonts w:ascii="Arial" w:hAnsi="Arial" w:cs="Arial"/>
                <w:sz w:val="16"/>
                <w:szCs w:val="16"/>
              </w:rPr>
            </w:pPr>
          </w:p>
        </w:tc>
        <w:tc>
          <w:tcPr>
            <w:tcW w:w="656" w:type="dxa"/>
            <w:noWrap/>
          </w:tcPr>
          <w:p w14:paraId="134BD84A" w14:textId="77777777" w:rsidR="00222C34" w:rsidRPr="001B6ABC" w:rsidRDefault="00222C34" w:rsidP="00AB2839">
            <w:pPr>
              <w:rPr>
                <w:rFonts w:ascii="Arial" w:hAnsi="Arial" w:cs="Arial"/>
                <w:sz w:val="16"/>
                <w:szCs w:val="16"/>
              </w:rPr>
            </w:pPr>
          </w:p>
        </w:tc>
        <w:tc>
          <w:tcPr>
            <w:tcW w:w="836" w:type="dxa"/>
            <w:noWrap/>
          </w:tcPr>
          <w:p w14:paraId="5FB54D12" w14:textId="77777777" w:rsidR="00222C34" w:rsidRPr="001B6ABC" w:rsidRDefault="00222C34" w:rsidP="00AB2839">
            <w:pPr>
              <w:rPr>
                <w:rFonts w:ascii="Arial" w:hAnsi="Arial" w:cs="Arial"/>
                <w:sz w:val="16"/>
                <w:szCs w:val="16"/>
              </w:rPr>
            </w:pPr>
          </w:p>
        </w:tc>
        <w:tc>
          <w:tcPr>
            <w:tcW w:w="655" w:type="dxa"/>
            <w:noWrap/>
          </w:tcPr>
          <w:p w14:paraId="495AA29A" w14:textId="77777777" w:rsidR="00222C34" w:rsidRPr="001B6ABC" w:rsidRDefault="00222C34" w:rsidP="00AB2839">
            <w:pPr>
              <w:rPr>
                <w:rFonts w:ascii="Arial" w:hAnsi="Arial" w:cs="Arial"/>
                <w:sz w:val="16"/>
                <w:szCs w:val="16"/>
              </w:rPr>
            </w:pPr>
          </w:p>
        </w:tc>
        <w:tc>
          <w:tcPr>
            <w:tcW w:w="974" w:type="dxa"/>
            <w:noWrap/>
          </w:tcPr>
          <w:p w14:paraId="351CB979" w14:textId="77777777" w:rsidR="00222C34" w:rsidRPr="001B6ABC" w:rsidRDefault="00222C34" w:rsidP="00AB2839">
            <w:pPr>
              <w:rPr>
                <w:rFonts w:ascii="Arial" w:hAnsi="Arial" w:cs="Arial"/>
                <w:sz w:val="16"/>
                <w:szCs w:val="16"/>
              </w:rPr>
            </w:pPr>
          </w:p>
        </w:tc>
        <w:tc>
          <w:tcPr>
            <w:tcW w:w="583" w:type="dxa"/>
            <w:noWrap/>
          </w:tcPr>
          <w:p w14:paraId="2A043465" w14:textId="77777777" w:rsidR="00222C34" w:rsidRPr="001B6ABC" w:rsidRDefault="00222C34" w:rsidP="00AB2839">
            <w:pPr>
              <w:rPr>
                <w:rFonts w:ascii="Arial" w:hAnsi="Arial" w:cs="Arial"/>
                <w:sz w:val="16"/>
                <w:szCs w:val="16"/>
              </w:rPr>
            </w:pPr>
          </w:p>
        </w:tc>
        <w:tc>
          <w:tcPr>
            <w:tcW w:w="1104" w:type="dxa"/>
            <w:noWrap/>
          </w:tcPr>
          <w:p w14:paraId="7E5ACD92" w14:textId="77777777" w:rsidR="00222C34" w:rsidRPr="001B6ABC" w:rsidRDefault="00222C34" w:rsidP="00AB2839">
            <w:pPr>
              <w:rPr>
                <w:rFonts w:ascii="Arial" w:hAnsi="Arial" w:cs="Arial"/>
                <w:sz w:val="16"/>
                <w:szCs w:val="16"/>
              </w:rPr>
            </w:pPr>
          </w:p>
        </w:tc>
      </w:tr>
      <w:tr w:rsidR="00222C34" w:rsidRPr="001B6ABC" w14:paraId="7B0D7AE6" w14:textId="77777777" w:rsidTr="0069206A">
        <w:trPr>
          <w:trHeight w:val="225"/>
        </w:trPr>
        <w:tc>
          <w:tcPr>
            <w:tcW w:w="13161" w:type="dxa"/>
            <w:gridSpan w:val="13"/>
            <w:noWrap/>
          </w:tcPr>
          <w:p w14:paraId="54D49964" w14:textId="77777777" w:rsidR="00222C34" w:rsidRPr="001B6ABC" w:rsidRDefault="00222C34" w:rsidP="00AB2839">
            <w:pPr>
              <w:jc w:val="center"/>
              <w:rPr>
                <w:rFonts w:ascii="Arial" w:hAnsi="Arial" w:cs="Arial"/>
                <w:sz w:val="16"/>
                <w:szCs w:val="16"/>
              </w:rPr>
            </w:pPr>
          </w:p>
        </w:tc>
      </w:tr>
      <w:tr w:rsidR="00222C34" w:rsidRPr="001B6ABC" w14:paraId="563CDE51" w14:textId="77777777" w:rsidTr="0069206A">
        <w:trPr>
          <w:trHeight w:val="225"/>
        </w:trPr>
        <w:tc>
          <w:tcPr>
            <w:tcW w:w="436" w:type="dxa"/>
            <w:noWrap/>
          </w:tcPr>
          <w:p w14:paraId="4F30C722" w14:textId="77777777" w:rsidR="00222C34" w:rsidRPr="001B6ABC" w:rsidRDefault="00222C34" w:rsidP="00AB2839">
            <w:pPr>
              <w:rPr>
                <w:rFonts w:ascii="Arial" w:hAnsi="Arial" w:cs="Arial"/>
                <w:sz w:val="16"/>
                <w:szCs w:val="16"/>
              </w:rPr>
            </w:pPr>
          </w:p>
        </w:tc>
        <w:tc>
          <w:tcPr>
            <w:tcW w:w="2258" w:type="dxa"/>
            <w:noWrap/>
          </w:tcPr>
          <w:p w14:paraId="1D544DAD" w14:textId="77777777" w:rsidR="00222C34" w:rsidRPr="001B6ABC" w:rsidRDefault="00222C34" w:rsidP="00AB2839">
            <w:pPr>
              <w:rPr>
                <w:rFonts w:ascii="Arial" w:hAnsi="Arial" w:cs="Arial"/>
                <w:sz w:val="16"/>
                <w:szCs w:val="16"/>
              </w:rPr>
            </w:pPr>
          </w:p>
        </w:tc>
        <w:tc>
          <w:tcPr>
            <w:tcW w:w="1327" w:type="dxa"/>
            <w:noWrap/>
          </w:tcPr>
          <w:p w14:paraId="4634B605" w14:textId="77777777" w:rsidR="00222C34" w:rsidRPr="001B6ABC" w:rsidRDefault="00222C34" w:rsidP="00AB2839">
            <w:pPr>
              <w:rPr>
                <w:rFonts w:ascii="Arial" w:hAnsi="Arial" w:cs="Arial"/>
                <w:sz w:val="16"/>
                <w:szCs w:val="16"/>
              </w:rPr>
            </w:pPr>
          </w:p>
        </w:tc>
        <w:tc>
          <w:tcPr>
            <w:tcW w:w="1085" w:type="dxa"/>
            <w:noWrap/>
          </w:tcPr>
          <w:p w14:paraId="6F37C54A" w14:textId="77777777" w:rsidR="00222C34" w:rsidRPr="001B6ABC" w:rsidRDefault="00222C34" w:rsidP="00AB2839">
            <w:pPr>
              <w:rPr>
                <w:rFonts w:ascii="Arial" w:hAnsi="Arial" w:cs="Arial"/>
                <w:sz w:val="16"/>
                <w:szCs w:val="16"/>
              </w:rPr>
            </w:pPr>
          </w:p>
        </w:tc>
        <w:tc>
          <w:tcPr>
            <w:tcW w:w="1495" w:type="dxa"/>
            <w:noWrap/>
          </w:tcPr>
          <w:p w14:paraId="4998A22A" w14:textId="77777777" w:rsidR="00222C34" w:rsidRPr="001B6ABC" w:rsidRDefault="00222C34" w:rsidP="00AB2839">
            <w:pPr>
              <w:rPr>
                <w:rFonts w:ascii="Arial" w:hAnsi="Arial" w:cs="Arial"/>
                <w:sz w:val="16"/>
                <w:szCs w:val="16"/>
              </w:rPr>
            </w:pPr>
          </w:p>
        </w:tc>
        <w:tc>
          <w:tcPr>
            <w:tcW w:w="1176" w:type="dxa"/>
            <w:noWrap/>
          </w:tcPr>
          <w:p w14:paraId="7F920FE1" w14:textId="77777777" w:rsidR="00222C34" w:rsidRPr="001B6ABC" w:rsidRDefault="00222C34" w:rsidP="00AB2839">
            <w:pPr>
              <w:rPr>
                <w:rFonts w:ascii="Arial" w:hAnsi="Arial" w:cs="Arial"/>
                <w:sz w:val="16"/>
                <w:szCs w:val="16"/>
              </w:rPr>
            </w:pPr>
          </w:p>
        </w:tc>
        <w:tc>
          <w:tcPr>
            <w:tcW w:w="576" w:type="dxa"/>
            <w:noWrap/>
          </w:tcPr>
          <w:p w14:paraId="217816C9" w14:textId="77777777" w:rsidR="00222C34" w:rsidRPr="001B6ABC" w:rsidRDefault="00222C34" w:rsidP="00AB2839">
            <w:pPr>
              <w:rPr>
                <w:rFonts w:ascii="Arial" w:hAnsi="Arial" w:cs="Arial"/>
                <w:sz w:val="16"/>
                <w:szCs w:val="16"/>
              </w:rPr>
            </w:pPr>
          </w:p>
        </w:tc>
        <w:tc>
          <w:tcPr>
            <w:tcW w:w="656" w:type="dxa"/>
            <w:noWrap/>
          </w:tcPr>
          <w:p w14:paraId="170EF42A" w14:textId="77777777" w:rsidR="00222C34" w:rsidRPr="001B6ABC" w:rsidRDefault="00222C34" w:rsidP="00AB2839">
            <w:pPr>
              <w:rPr>
                <w:rFonts w:ascii="Arial" w:hAnsi="Arial" w:cs="Arial"/>
                <w:sz w:val="16"/>
                <w:szCs w:val="16"/>
              </w:rPr>
            </w:pPr>
          </w:p>
        </w:tc>
        <w:tc>
          <w:tcPr>
            <w:tcW w:w="836" w:type="dxa"/>
            <w:noWrap/>
          </w:tcPr>
          <w:p w14:paraId="33B9AC40" w14:textId="77777777" w:rsidR="00222C34" w:rsidRPr="001B6ABC" w:rsidRDefault="00222C34" w:rsidP="00AB2839">
            <w:pPr>
              <w:rPr>
                <w:rFonts w:ascii="Arial" w:hAnsi="Arial" w:cs="Arial"/>
                <w:sz w:val="16"/>
                <w:szCs w:val="16"/>
              </w:rPr>
            </w:pPr>
          </w:p>
        </w:tc>
        <w:tc>
          <w:tcPr>
            <w:tcW w:w="655" w:type="dxa"/>
            <w:noWrap/>
          </w:tcPr>
          <w:p w14:paraId="7511E78B" w14:textId="77777777" w:rsidR="00222C34" w:rsidRPr="001B6ABC" w:rsidRDefault="00222C34" w:rsidP="00AB2839">
            <w:pPr>
              <w:rPr>
                <w:rFonts w:ascii="Arial" w:hAnsi="Arial" w:cs="Arial"/>
                <w:sz w:val="16"/>
                <w:szCs w:val="16"/>
              </w:rPr>
            </w:pPr>
          </w:p>
        </w:tc>
        <w:tc>
          <w:tcPr>
            <w:tcW w:w="974" w:type="dxa"/>
            <w:noWrap/>
          </w:tcPr>
          <w:p w14:paraId="4AECA699" w14:textId="77777777" w:rsidR="00222C34" w:rsidRPr="001B6ABC" w:rsidRDefault="00222C34" w:rsidP="00AB2839">
            <w:pPr>
              <w:rPr>
                <w:rFonts w:ascii="Arial" w:hAnsi="Arial" w:cs="Arial"/>
                <w:sz w:val="16"/>
                <w:szCs w:val="16"/>
              </w:rPr>
            </w:pPr>
          </w:p>
        </w:tc>
        <w:tc>
          <w:tcPr>
            <w:tcW w:w="583" w:type="dxa"/>
            <w:noWrap/>
          </w:tcPr>
          <w:p w14:paraId="73C01305" w14:textId="77777777" w:rsidR="00222C34" w:rsidRPr="001B6ABC" w:rsidRDefault="00222C34" w:rsidP="00AB2839">
            <w:pPr>
              <w:rPr>
                <w:rFonts w:ascii="Arial" w:hAnsi="Arial" w:cs="Arial"/>
                <w:sz w:val="16"/>
                <w:szCs w:val="16"/>
              </w:rPr>
            </w:pPr>
          </w:p>
        </w:tc>
        <w:tc>
          <w:tcPr>
            <w:tcW w:w="1104" w:type="dxa"/>
            <w:noWrap/>
          </w:tcPr>
          <w:p w14:paraId="2AA6A60C" w14:textId="77777777" w:rsidR="00222C34" w:rsidRPr="001B6ABC" w:rsidRDefault="00222C34" w:rsidP="00AB2839">
            <w:pPr>
              <w:rPr>
                <w:rFonts w:ascii="Arial" w:hAnsi="Arial" w:cs="Arial"/>
                <w:sz w:val="16"/>
                <w:szCs w:val="16"/>
              </w:rPr>
            </w:pPr>
          </w:p>
        </w:tc>
      </w:tr>
    </w:tbl>
    <w:p w14:paraId="7829BFF6" w14:textId="77777777"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179D6" w14:textId="77777777" w:rsidR="00775B70" w:rsidRDefault="00775B70">
      <w:r>
        <w:separator/>
      </w:r>
    </w:p>
  </w:endnote>
  <w:endnote w:type="continuationSeparator" w:id="0">
    <w:p w14:paraId="27E9D8A1" w14:textId="77777777" w:rsidR="00775B70" w:rsidRDefault="00775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1B2BEA" w:rsidRDefault="001B2BEA" w:rsidP="00604C02">
    <w:pPr>
      <w:pStyle w:val="ae"/>
      <w:pBdr>
        <w:top w:val="single" w:sz="4" w:space="0" w:color="auto"/>
      </w:pBdr>
      <w:tabs>
        <w:tab w:val="clear" w:pos="9355"/>
      </w:tabs>
      <w:rPr>
        <w:rFonts w:ascii="Arial" w:hAnsi="Arial" w:cs="Arial"/>
        <w:sz w:val="20"/>
      </w:rPr>
    </w:pPr>
  </w:p>
  <w:p w14:paraId="4CD777EF" w14:textId="77777777" w:rsidR="001B2BEA" w:rsidRPr="00F71D28" w:rsidRDefault="001B2BEA"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14:paraId="0120E272" w14:textId="77777777" w:rsidR="001B2BEA" w:rsidRDefault="001B2BEA" w:rsidP="00604C02">
    <w:pPr>
      <w:pStyle w:val="ac"/>
      <w:pBdr>
        <w:bottom w:val="single" w:sz="4" w:space="0" w:color="auto"/>
      </w:pBdr>
      <w:rPr>
        <w:rFonts w:ascii="Arial" w:hAnsi="Arial" w:cs="Arial"/>
        <w:sz w:val="20"/>
      </w:rPr>
    </w:pPr>
  </w:p>
  <w:p w14:paraId="659BE1FD" w14:textId="6E445636" w:rsidR="001B2BEA" w:rsidRPr="00F71D28" w:rsidRDefault="001B2BEA"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w:t>
    </w:r>
    <w:proofErr w:type="gramStart"/>
    <w:r w:rsidRPr="00F71D28">
      <w:rPr>
        <w:rFonts w:ascii="Arial" w:hAnsi="Arial" w:cs="Arial"/>
        <w:sz w:val="20"/>
      </w:rPr>
      <w:t xml:space="preserve">года, </w:t>
    </w:r>
    <w:r>
      <w:rPr>
        <w:rFonts w:ascii="Arial" w:hAnsi="Arial" w:cs="Arial"/>
        <w:sz w:val="20"/>
      </w:rPr>
      <w:t xml:space="preserve">  </w:t>
    </w:r>
    <w:proofErr w:type="gramEnd"/>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356518">
      <w:rPr>
        <w:rFonts w:ascii="Arial" w:hAnsi="Arial" w:cs="Arial"/>
        <w:noProof/>
        <w:sz w:val="20"/>
      </w:rPr>
      <w:t>13</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356518">
      <w:rPr>
        <w:rFonts w:ascii="Arial" w:hAnsi="Arial" w:cs="Arial"/>
        <w:noProof/>
        <w:sz w:val="20"/>
      </w:rPr>
      <w:t>13</w:t>
    </w:r>
    <w:r w:rsidRPr="00F71D28">
      <w:rPr>
        <w:rFonts w:ascii="Arial" w:hAnsi="Arial" w:cs="Arial"/>
        <w:sz w:val="20"/>
      </w:rPr>
      <w:fldChar w:fldCharType="end"/>
    </w:r>
  </w:p>
  <w:p w14:paraId="2839980E" w14:textId="77777777" w:rsidR="001B2BEA" w:rsidRPr="0015323D" w:rsidRDefault="001B2BEA"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EB9F3" w14:textId="77777777" w:rsidR="00775B70" w:rsidRDefault="00775B70">
      <w:r>
        <w:separator/>
      </w:r>
    </w:p>
  </w:footnote>
  <w:footnote w:type="continuationSeparator" w:id="0">
    <w:p w14:paraId="7249627B" w14:textId="77777777" w:rsidR="00775B70" w:rsidRDefault="00775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27F3A"/>
    <w:multiLevelType w:val="singleLevel"/>
    <w:tmpl w:val="68888398"/>
    <w:lvl w:ilvl="0">
      <w:start w:val="1"/>
      <w:numFmt w:val="decimal"/>
      <w:lvlText w:val="2.%1"/>
      <w:legacy w:legacy="1" w:legacySpace="0" w:legacyIndent="816"/>
      <w:lvlJc w:val="left"/>
      <w:rPr>
        <w:rFonts w:ascii="Times New Roman" w:hAnsi="Times New Roman" w:cs="Times New Roman" w:hint="default"/>
        <w:b/>
      </w:rPr>
    </w:lvl>
  </w:abstractNum>
  <w:abstractNum w:abstractNumId="1"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CEF21C9"/>
    <w:multiLevelType w:val="singleLevel"/>
    <w:tmpl w:val="60F8A34C"/>
    <w:lvl w:ilvl="0">
      <w:start w:val="2"/>
      <w:numFmt w:val="decimal"/>
      <w:lvlText w:val="3.%1."/>
      <w:legacy w:legacy="1" w:legacySpace="0" w:legacyIndent="710"/>
      <w:lvlJc w:val="left"/>
      <w:rPr>
        <w:rFonts w:ascii="Times New Roman" w:hAnsi="Times New Roman" w:cs="Times New Roman" w:hint="default"/>
        <w:b/>
      </w:rPr>
    </w:lvl>
  </w:abstractNum>
  <w:abstractNum w:abstractNumId="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28A0"/>
    <w:rsid w:val="00015858"/>
    <w:rsid w:val="00031318"/>
    <w:rsid w:val="00032143"/>
    <w:rsid w:val="0003404F"/>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5FA6"/>
    <w:rsid w:val="000D6061"/>
    <w:rsid w:val="000D75F7"/>
    <w:rsid w:val="000D7A54"/>
    <w:rsid w:val="000E271C"/>
    <w:rsid w:val="000E37CE"/>
    <w:rsid w:val="000F452C"/>
    <w:rsid w:val="000F501D"/>
    <w:rsid w:val="000F5984"/>
    <w:rsid w:val="001018DB"/>
    <w:rsid w:val="00103B00"/>
    <w:rsid w:val="00116071"/>
    <w:rsid w:val="00127FD0"/>
    <w:rsid w:val="00133E5B"/>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6213"/>
    <w:rsid w:val="0018726F"/>
    <w:rsid w:val="001923B0"/>
    <w:rsid w:val="00192CC4"/>
    <w:rsid w:val="001937E3"/>
    <w:rsid w:val="001952BF"/>
    <w:rsid w:val="0019647C"/>
    <w:rsid w:val="0019660A"/>
    <w:rsid w:val="00196D77"/>
    <w:rsid w:val="00197426"/>
    <w:rsid w:val="001A3650"/>
    <w:rsid w:val="001A4071"/>
    <w:rsid w:val="001A46EA"/>
    <w:rsid w:val="001A68FB"/>
    <w:rsid w:val="001B2BEA"/>
    <w:rsid w:val="001B2FED"/>
    <w:rsid w:val="001B66D7"/>
    <w:rsid w:val="001B6ABC"/>
    <w:rsid w:val="001C5497"/>
    <w:rsid w:val="001D1031"/>
    <w:rsid w:val="001D2C4F"/>
    <w:rsid w:val="001D60F6"/>
    <w:rsid w:val="001E11ED"/>
    <w:rsid w:val="001E1539"/>
    <w:rsid w:val="001E2C06"/>
    <w:rsid w:val="001E4D21"/>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04F4"/>
    <w:rsid w:val="00293347"/>
    <w:rsid w:val="00296235"/>
    <w:rsid w:val="002965D1"/>
    <w:rsid w:val="002A39A3"/>
    <w:rsid w:val="002A674C"/>
    <w:rsid w:val="002B2A56"/>
    <w:rsid w:val="002C15E8"/>
    <w:rsid w:val="002C25F9"/>
    <w:rsid w:val="002C6D30"/>
    <w:rsid w:val="002C7ECD"/>
    <w:rsid w:val="002D064C"/>
    <w:rsid w:val="002D3932"/>
    <w:rsid w:val="002D4A9F"/>
    <w:rsid w:val="002D7DA9"/>
    <w:rsid w:val="002E5940"/>
    <w:rsid w:val="002E6AE7"/>
    <w:rsid w:val="003012A1"/>
    <w:rsid w:val="003047F1"/>
    <w:rsid w:val="00315372"/>
    <w:rsid w:val="00321B0D"/>
    <w:rsid w:val="0032682F"/>
    <w:rsid w:val="00326EB2"/>
    <w:rsid w:val="003332DF"/>
    <w:rsid w:val="00341335"/>
    <w:rsid w:val="00345F65"/>
    <w:rsid w:val="003477FA"/>
    <w:rsid w:val="00351155"/>
    <w:rsid w:val="00353850"/>
    <w:rsid w:val="00356518"/>
    <w:rsid w:val="0036397B"/>
    <w:rsid w:val="00376F28"/>
    <w:rsid w:val="00377D3C"/>
    <w:rsid w:val="00396D4C"/>
    <w:rsid w:val="003A2288"/>
    <w:rsid w:val="003A3916"/>
    <w:rsid w:val="003B2662"/>
    <w:rsid w:val="003B3CAD"/>
    <w:rsid w:val="003C0B4F"/>
    <w:rsid w:val="003C29A8"/>
    <w:rsid w:val="003C4B1A"/>
    <w:rsid w:val="003C51C9"/>
    <w:rsid w:val="003C5929"/>
    <w:rsid w:val="003C5B34"/>
    <w:rsid w:val="003D6118"/>
    <w:rsid w:val="003E254C"/>
    <w:rsid w:val="003E763E"/>
    <w:rsid w:val="003F20A9"/>
    <w:rsid w:val="003F61F9"/>
    <w:rsid w:val="003F7EC7"/>
    <w:rsid w:val="00403F8B"/>
    <w:rsid w:val="004075D5"/>
    <w:rsid w:val="00412567"/>
    <w:rsid w:val="00444C62"/>
    <w:rsid w:val="004470A6"/>
    <w:rsid w:val="004523BA"/>
    <w:rsid w:val="00457CE0"/>
    <w:rsid w:val="0046263A"/>
    <w:rsid w:val="004669AF"/>
    <w:rsid w:val="00470496"/>
    <w:rsid w:val="00472F24"/>
    <w:rsid w:val="00480B17"/>
    <w:rsid w:val="004864FA"/>
    <w:rsid w:val="004874B8"/>
    <w:rsid w:val="00491E65"/>
    <w:rsid w:val="004927F3"/>
    <w:rsid w:val="004A0C89"/>
    <w:rsid w:val="004A584E"/>
    <w:rsid w:val="004B0CDE"/>
    <w:rsid w:val="004B4E4A"/>
    <w:rsid w:val="004B5BF2"/>
    <w:rsid w:val="004C1F75"/>
    <w:rsid w:val="004D395D"/>
    <w:rsid w:val="004D4771"/>
    <w:rsid w:val="004E6794"/>
    <w:rsid w:val="004F1935"/>
    <w:rsid w:val="004F6630"/>
    <w:rsid w:val="00504250"/>
    <w:rsid w:val="00504659"/>
    <w:rsid w:val="005057C6"/>
    <w:rsid w:val="00512255"/>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A55BD"/>
    <w:rsid w:val="005C0794"/>
    <w:rsid w:val="005C5187"/>
    <w:rsid w:val="005C72F5"/>
    <w:rsid w:val="005C73ED"/>
    <w:rsid w:val="005D1B6A"/>
    <w:rsid w:val="005D21D5"/>
    <w:rsid w:val="005D4762"/>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5BD8"/>
    <w:rsid w:val="006D7DB4"/>
    <w:rsid w:val="006D7FCB"/>
    <w:rsid w:val="006E3781"/>
    <w:rsid w:val="006E3849"/>
    <w:rsid w:val="006E4BDC"/>
    <w:rsid w:val="006E61EC"/>
    <w:rsid w:val="006E779E"/>
    <w:rsid w:val="006F027D"/>
    <w:rsid w:val="006F1860"/>
    <w:rsid w:val="006F3F5F"/>
    <w:rsid w:val="006F4D6D"/>
    <w:rsid w:val="006F5AD9"/>
    <w:rsid w:val="007000B0"/>
    <w:rsid w:val="007023B8"/>
    <w:rsid w:val="00704EE7"/>
    <w:rsid w:val="00705745"/>
    <w:rsid w:val="00706A2E"/>
    <w:rsid w:val="00712C82"/>
    <w:rsid w:val="00716894"/>
    <w:rsid w:val="007221A0"/>
    <w:rsid w:val="007270B4"/>
    <w:rsid w:val="00731F6D"/>
    <w:rsid w:val="007355E4"/>
    <w:rsid w:val="007358A5"/>
    <w:rsid w:val="00741111"/>
    <w:rsid w:val="00742EF2"/>
    <w:rsid w:val="007448AB"/>
    <w:rsid w:val="00745AEB"/>
    <w:rsid w:val="00746CD8"/>
    <w:rsid w:val="007512D5"/>
    <w:rsid w:val="00756FD9"/>
    <w:rsid w:val="007621CC"/>
    <w:rsid w:val="00773E17"/>
    <w:rsid w:val="00775B70"/>
    <w:rsid w:val="007809C8"/>
    <w:rsid w:val="00781AD5"/>
    <w:rsid w:val="00783905"/>
    <w:rsid w:val="00783ED6"/>
    <w:rsid w:val="007858DF"/>
    <w:rsid w:val="00786A41"/>
    <w:rsid w:val="00786DA8"/>
    <w:rsid w:val="00787160"/>
    <w:rsid w:val="00792052"/>
    <w:rsid w:val="007A054B"/>
    <w:rsid w:val="007A1BB2"/>
    <w:rsid w:val="007B1BFB"/>
    <w:rsid w:val="007B35E2"/>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3BCC"/>
    <w:rsid w:val="00830D98"/>
    <w:rsid w:val="0083544E"/>
    <w:rsid w:val="0084208C"/>
    <w:rsid w:val="00845B71"/>
    <w:rsid w:val="00851314"/>
    <w:rsid w:val="00853A43"/>
    <w:rsid w:val="0085430D"/>
    <w:rsid w:val="008579A2"/>
    <w:rsid w:val="00860845"/>
    <w:rsid w:val="0086196A"/>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6300E"/>
    <w:rsid w:val="00964B5A"/>
    <w:rsid w:val="0096576A"/>
    <w:rsid w:val="009700C7"/>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47658"/>
    <w:rsid w:val="00A5397F"/>
    <w:rsid w:val="00A562EC"/>
    <w:rsid w:val="00A650AC"/>
    <w:rsid w:val="00A65D33"/>
    <w:rsid w:val="00A74FD3"/>
    <w:rsid w:val="00A77F7F"/>
    <w:rsid w:val="00A8175C"/>
    <w:rsid w:val="00A83CF5"/>
    <w:rsid w:val="00AA2292"/>
    <w:rsid w:val="00AA7BF6"/>
    <w:rsid w:val="00AB021C"/>
    <w:rsid w:val="00AB2839"/>
    <w:rsid w:val="00AB54C4"/>
    <w:rsid w:val="00AB569D"/>
    <w:rsid w:val="00AB6DF7"/>
    <w:rsid w:val="00AC5E6E"/>
    <w:rsid w:val="00AC6CB8"/>
    <w:rsid w:val="00AD0922"/>
    <w:rsid w:val="00AD3802"/>
    <w:rsid w:val="00AD4ED9"/>
    <w:rsid w:val="00AD761B"/>
    <w:rsid w:val="00AE2D7D"/>
    <w:rsid w:val="00AE4A8B"/>
    <w:rsid w:val="00AE5A64"/>
    <w:rsid w:val="00AE5E69"/>
    <w:rsid w:val="00AF02C0"/>
    <w:rsid w:val="00AF1554"/>
    <w:rsid w:val="00AF63CB"/>
    <w:rsid w:val="00AF77A8"/>
    <w:rsid w:val="00B15308"/>
    <w:rsid w:val="00B15379"/>
    <w:rsid w:val="00B22776"/>
    <w:rsid w:val="00B24809"/>
    <w:rsid w:val="00B26B89"/>
    <w:rsid w:val="00B3231E"/>
    <w:rsid w:val="00B34C59"/>
    <w:rsid w:val="00B41015"/>
    <w:rsid w:val="00B41222"/>
    <w:rsid w:val="00B42A51"/>
    <w:rsid w:val="00B47189"/>
    <w:rsid w:val="00B50CB6"/>
    <w:rsid w:val="00B51E8D"/>
    <w:rsid w:val="00B530E2"/>
    <w:rsid w:val="00B534FF"/>
    <w:rsid w:val="00B54ACD"/>
    <w:rsid w:val="00B64CBF"/>
    <w:rsid w:val="00B65284"/>
    <w:rsid w:val="00B84103"/>
    <w:rsid w:val="00B90E8B"/>
    <w:rsid w:val="00B94195"/>
    <w:rsid w:val="00B97165"/>
    <w:rsid w:val="00BA00F6"/>
    <w:rsid w:val="00BA556D"/>
    <w:rsid w:val="00BA7402"/>
    <w:rsid w:val="00BB2DBA"/>
    <w:rsid w:val="00BC0FB8"/>
    <w:rsid w:val="00BC5544"/>
    <w:rsid w:val="00BC7C2C"/>
    <w:rsid w:val="00BD36B3"/>
    <w:rsid w:val="00BE53E1"/>
    <w:rsid w:val="00BE79FB"/>
    <w:rsid w:val="00C03947"/>
    <w:rsid w:val="00C10E2D"/>
    <w:rsid w:val="00C12910"/>
    <w:rsid w:val="00C20142"/>
    <w:rsid w:val="00C20519"/>
    <w:rsid w:val="00C227F0"/>
    <w:rsid w:val="00C23F9C"/>
    <w:rsid w:val="00C25F80"/>
    <w:rsid w:val="00C25FB1"/>
    <w:rsid w:val="00C2632C"/>
    <w:rsid w:val="00C26AD8"/>
    <w:rsid w:val="00C425C8"/>
    <w:rsid w:val="00C46D16"/>
    <w:rsid w:val="00C54B88"/>
    <w:rsid w:val="00C664AF"/>
    <w:rsid w:val="00C677EA"/>
    <w:rsid w:val="00C809BC"/>
    <w:rsid w:val="00C92676"/>
    <w:rsid w:val="00C929E6"/>
    <w:rsid w:val="00C946EA"/>
    <w:rsid w:val="00C958B2"/>
    <w:rsid w:val="00CA07E2"/>
    <w:rsid w:val="00CA0BCF"/>
    <w:rsid w:val="00CA4865"/>
    <w:rsid w:val="00CA4DB0"/>
    <w:rsid w:val="00CB574F"/>
    <w:rsid w:val="00CC2255"/>
    <w:rsid w:val="00CC309A"/>
    <w:rsid w:val="00CC3A3D"/>
    <w:rsid w:val="00CC5D21"/>
    <w:rsid w:val="00CC5F62"/>
    <w:rsid w:val="00CD1F0E"/>
    <w:rsid w:val="00CD342E"/>
    <w:rsid w:val="00CD43ED"/>
    <w:rsid w:val="00CE2A99"/>
    <w:rsid w:val="00CE4EB7"/>
    <w:rsid w:val="00CE7481"/>
    <w:rsid w:val="00CF6DD5"/>
    <w:rsid w:val="00D010DF"/>
    <w:rsid w:val="00D016FD"/>
    <w:rsid w:val="00D023EE"/>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20C1"/>
    <w:rsid w:val="00D67021"/>
    <w:rsid w:val="00D704BB"/>
    <w:rsid w:val="00D70DCE"/>
    <w:rsid w:val="00D724BE"/>
    <w:rsid w:val="00D85DA6"/>
    <w:rsid w:val="00DA0400"/>
    <w:rsid w:val="00DA4DB7"/>
    <w:rsid w:val="00DB11F3"/>
    <w:rsid w:val="00DB3BCA"/>
    <w:rsid w:val="00DB6D9E"/>
    <w:rsid w:val="00DC2AC8"/>
    <w:rsid w:val="00DC60CA"/>
    <w:rsid w:val="00DD028F"/>
    <w:rsid w:val="00DD03C1"/>
    <w:rsid w:val="00DD089B"/>
    <w:rsid w:val="00DD1475"/>
    <w:rsid w:val="00DE05EE"/>
    <w:rsid w:val="00DF5DC6"/>
    <w:rsid w:val="00E018A2"/>
    <w:rsid w:val="00E05F5D"/>
    <w:rsid w:val="00E06076"/>
    <w:rsid w:val="00E139B7"/>
    <w:rsid w:val="00E21255"/>
    <w:rsid w:val="00E23182"/>
    <w:rsid w:val="00E2698A"/>
    <w:rsid w:val="00E26FFC"/>
    <w:rsid w:val="00E37B07"/>
    <w:rsid w:val="00E42A47"/>
    <w:rsid w:val="00E44F13"/>
    <w:rsid w:val="00E47BD2"/>
    <w:rsid w:val="00E51B96"/>
    <w:rsid w:val="00E60557"/>
    <w:rsid w:val="00E61CC1"/>
    <w:rsid w:val="00E623F0"/>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F01295"/>
    <w:rsid w:val="00F07051"/>
    <w:rsid w:val="00F124B2"/>
    <w:rsid w:val="00F172DD"/>
    <w:rsid w:val="00F22BBF"/>
    <w:rsid w:val="00F24CD3"/>
    <w:rsid w:val="00F252BE"/>
    <w:rsid w:val="00F26C7A"/>
    <w:rsid w:val="00F303E9"/>
    <w:rsid w:val="00F32116"/>
    <w:rsid w:val="00F34CAF"/>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87ED5"/>
    <w:rsid w:val="00F9095F"/>
    <w:rsid w:val="00F91A97"/>
    <w:rsid w:val="00F94C63"/>
    <w:rsid w:val="00F950DA"/>
    <w:rsid w:val="00F9587C"/>
    <w:rsid w:val="00F95A7B"/>
    <w:rsid w:val="00F964A8"/>
    <w:rsid w:val="00FA24DD"/>
    <w:rsid w:val="00FA3B5C"/>
    <w:rsid w:val="00FB4616"/>
    <w:rsid w:val="00FB5D0A"/>
    <w:rsid w:val="00FB6AA8"/>
    <w:rsid w:val="00FC184C"/>
    <w:rsid w:val="00FC309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 w:type="paragraph" w:customStyle="1" w:styleId="Style60">
    <w:name w:val="Style60"/>
    <w:basedOn w:val="a"/>
    <w:uiPriority w:val="99"/>
    <w:rsid w:val="00B24809"/>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B248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CCB97-1BFC-49F6-9108-F9962EBE8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13</Pages>
  <Words>5843</Words>
  <Characters>41762</Characters>
  <Application>Microsoft Office Word</Application>
  <DocSecurity>0</DocSecurity>
  <Lines>348</Lines>
  <Paragraphs>95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14</cp:revision>
  <cp:lastPrinted>2012-02-22T06:49:00Z</cp:lastPrinted>
  <dcterms:created xsi:type="dcterms:W3CDTF">2019-11-06T06:44:00Z</dcterms:created>
  <dcterms:modified xsi:type="dcterms:W3CDTF">2020-08-07T08:06:00Z</dcterms:modified>
</cp:coreProperties>
</file>